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651FF" w14:textId="6CAF578B" w:rsidR="005402D5" w:rsidRPr="000E31C3" w:rsidRDefault="005402D5" w:rsidP="003021C7">
      <w:pPr>
        <w:pStyle w:val="Antrat2"/>
        <w:spacing w:before="0" w:after="0" w:line="240" w:lineRule="auto"/>
        <w:ind w:left="5235" w:hanging="1974"/>
        <w:jc w:val="both"/>
        <w:rPr>
          <w:rFonts w:asciiTheme="majorBidi" w:eastAsia="Times New Roman" w:hAnsiTheme="majorBidi"/>
          <w:color w:val="0070C0"/>
          <w:sz w:val="22"/>
          <w:szCs w:val="22"/>
          <w:lang w:val="pt-BR"/>
        </w:rPr>
      </w:pPr>
      <w:r w:rsidRPr="000E31C3">
        <w:rPr>
          <w:rFonts w:asciiTheme="majorBidi" w:eastAsia="Times New Roman" w:hAnsiTheme="majorBidi"/>
          <w:color w:val="0070C0"/>
          <w:sz w:val="22"/>
          <w:szCs w:val="22"/>
          <w:lang w:val="pt-BR"/>
        </w:rPr>
        <w:t>Pirkimo sąlygų 7 priedas</w:t>
      </w:r>
      <w:r w:rsidR="000E31C3">
        <w:rPr>
          <w:rFonts w:asciiTheme="majorBidi" w:eastAsia="Times New Roman" w:hAnsiTheme="majorBidi"/>
          <w:color w:val="0070C0"/>
          <w:sz w:val="22"/>
          <w:szCs w:val="22"/>
          <w:lang w:val="pt-BR"/>
        </w:rPr>
        <w:t xml:space="preserve"> </w:t>
      </w:r>
      <w:r w:rsidR="351771F2" w:rsidRPr="000E31C3">
        <w:rPr>
          <w:rFonts w:asciiTheme="majorBidi" w:eastAsia="Times New Roman" w:hAnsiTheme="majorBidi"/>
          <w:color w:val="0070C0"/>
          <w:sz w:val="22"/>
          <w:szCs w:val="22"/>
          <w:lang w:val="pt-BR"/>
        </w:rPr>
        <w:t>“</w:t>
      </w:r>
      <w:r w:rsidRPr="000E31C3">
        <w:rPr>
          <w:rFonts w:asciiTheme="majorBidi" w:eastAsia="Times New Roman" w:hAnsiTheme="majorBidi"/>
          <w:color w:val="0070C0"/>
          <w:sz w:val="22"/>
          <w:szCs w:val="22"/>
          <w:lang w:val="pt-BR"/>
        </w:rPr>
        <w:t xml:space="preserve">Pasiūlymų vertinimo kriterijai </w:t>
      </w:r>
      <w:r w:rsidR="006A59D9" w:rsidRPr="000E31C3">
        <w:rPr>
          <w:rFonts w:asciiTheme="majorBidi" w:eastAsia="Times New Roman" w:hAnsiTheme="majorBidi"/>
          <w:color w:val="0070C0"/>
          <w:sz w:val="22"/>
          <w:szCs w:val="22"/>
          <w:lang w:val="pt-BR"/>
        </w:rPr>
        <w:t>ir</w:t>
      </w:r>
      <w:r w:rsidR="006A59D9">
        <w:rPr>
          <w:rFonts w:asciiTheme="majorBidi" w:eastAsia="Times New Roman" w:hAnsiTheme="majorBidi"/>
          <w:color w:val="0070C0"/>
          <w:sz w:val="22"/>
          <w:szCs w:val="22"/>
          <w:lang w:val="pt-BR"/>
        </w:rPr>
        <w:t xml:space="preserve"> </w:t>
      </w:r>
      <w:r w:rsidRPr="000E31C3">
        <w:rPr>
          <w:rFonts w:asciiTheme="majorBidi" w:eastAsia="Times New Roman" w:hAnsiTheme="majorBidi"/>
          <w:color w:val="0070C0"/>
          <w:sz w:val="22"/>
          <w:szCs w:val="22"/>
          <w:lang w:val="pt-BR"/>
        </w:rPr>
        <w:t>metodika“</w:t>
      </w:r>
    </w:p>
    <w:p w14:paraId="6EA44DAB" w14:textId="77777777" w:rsidR="005402D5" w:rsidRPr="000E31C3" w:rsidRDefault="005402D5" w:rsidP="00DB4C3D">
      <w:pPr>
        <w:shd w:val="clear" w:color="auto" w:fill="FFFFFF" w:themeFill="background1"/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spacing w:val="1"/>
          <w:sz w:val="22"/>
          <w:szCs w:val="22"/>
        </w:rPr>
      </w:pPr>
    </w:p>
    <w:p w14:paraId="30449581" w14:textId="77777777" w:rsidR="005402D5" w:rsidRPr="000E31C3" w:rsidRDefault="005402D5" w:rsidP="540B34C0">
      <w:pPr>
        <w:shd w:val="clear" w:color="auto" w:fill="FFFFFF" w:themeFill="background1"/>
        <w:jc w:val="center"/>
        <w:rPr>
          <w:rFonts w:asciiTheme="majorBidi" w:eastAsia="Times New Roman" w:hAnsiTheme="majorBidi" w:cstheme="majorBidi"/>
          <w:b/>
          <w:bCs/>
          <w:spacing w:val="1"/>
          <w:sz w:val="22"/>
          <w:szCs w:val="22"/>
        </w:rPr>
      </w:pPr>
    </w:p>
    <w:p w14:paraId="52283D6B" w14:textId="77777777" w:rsidR="005402D5" w:rsidRPr="000E31C3" w:rsidRDefault="005402D5" w:rsidP="540B34C0">
      <w:pPr>
        <w:shd w:val="clear" w:color="auto" w:fill="FFFFFF" w:themeFill="background1"/>
        <w:jc w:val="center"/>
        <w:rPr>
          <w:rFonts w:asciiTheme="majorBidi" w:eastAsia="Times New Roman" w:hAnsiTheme="majorBidi" w:cstheme="majorBidi"/>
          <w:b/>
          <w:bCs/>
          <w:spacing w:val="1"/>
          <w:sz w:val="22"/>
          <w:szCs w:val="22"/>
        </w:rPr>
      </w:pPr>
      <w:r w:rsidRPr="000E31C3">
        <w:rPr>
          <w:rFonts w:asciiTheme="majorBidi" w:eastAsia="Times New Roman" w:hAnsiTheme="majorBidi" w:cstheme="majorBidi"/>
          <w:b/>
          <w:bCs/>
          <w:spacing w:val="1"/>
          <w:sz w:val="22"/>
          <w:szCs w:val="22"/>
        </w:rPr>
        <w:t>PASIŪLYMŲ VERTINIMO KRITERIJAI IR METODIKA</w:t>
      </w:r>
    </w:p>
    <w:p w14:paraId="6CC91D9E" w14:textId="77777777" w:rsidR="005402D5" w:rsidRPr="000E31C3" w:rsidRDefault="005402D5" w:rsidP="540B34C0">
      <w:pPr>
        <w:shd w:val="clear" w:color="auto" w:fill="FFFFFF" w:themeFill="background1"/>
        <w:jc w:val="center"/>
        <w:rPr>
          <w:rFonts w:asciiTheme="majorBidi" w:eastAsia="Times New Roman" w:hAnsiTheme="majorBidi" w:cstheme="majorBidi"/>
          <w:b/>
          <w:bCs/>
          <w:spacing w:val="1"/>
          <w:sz w:val="22"/>
          <w:szCs w:val="22"/>
        </w:rPr>
      </w:pPr>
    </w:p>
    <w:p w14:paraId="7A8217E0" w14:textId="77777777" w:rsidR="005402D5" w:rsidRPr="000E31C3" w:rsidRDefault="005402D5" w:rsidP="540B34C0">
      <w:pPr>
        <w:pStyle w:val="Sraopastraipa"/>
        <w:numPr>
          <w:ilvl w:val="0"/>
          <w:numId w:val="1"/>
        </w:numPr>
        <w:tabs>
          <w:tab w:val="left" w:pos="426"/>
        </w:tabs>
        <w:suppressAutoHyphens/>
        <w:spacing w:after="120" w:line="240" w:lineRule="auto"/>
        <w:ind w:left="0" w:firstLine="0"/>
        <w:jc w:val="both"/>
        <w:rPr>
          <w:rFonts w:asciiTheme="majorBidi" w:eastAsia="Times New Roman" w:hAnsiTheme="majorBidi" w:cstheme="majorBidi"/>
          <w:sz w:val="22"/>
          <w:szCs w:val="22"/>
        </w:rPr>
      </w:pPr>
      <w:r w:rsidRPr="000E31C3">
        <w:rPr>
          <w:rFonts w:asciiTheme="majorBidi" w:eastAsia="Times New Roman" w:hAnsiTheme="majorBidi" w:cstheme="majorBidi"/>
          <w:sz w:val="22"/>
          <w:szCs w:val="22"/>
        </w:rPr>
        <w:t>Perkančiosios organizacijos neatmesti pasiūlymai vertinami pagal</w:t>
      </w:r>
      <w:r w:rsidRPr="000E31C3">
        <w:rPr>
          <w:rFonts w:asciiTheme="majorBidi" w:eastAsia="Times New Roman" w:hAnsiTheme="majorBidi" w:cstheme="majorBidi"/>
          <w:i/>
          <w:iCs/>
          <w:sz w:val="22"/>
          <w:szCs w:val="22"/>
        </w:rPr>
        <w:t xml:space="preserve"> </w:t>
      </w:r>
      <w:r w:rsidRPr="000E31C3">
        <w:rPr>
          <w:rFonts w:asciiTheme="majorBidi" w:eastAsia="Times New Roman" w:hAnsiTheme="majorBidi" w:cstheme="majorBidi"/>
          <w:sz w:val="22"/>
          <w:szCs w:val="22"/>
        </w:rPr>
        <w:t>ekonomiškai naudingiausio pasiūlymo kriterijus. Pasiūlymų vertinimo kriterijai:</w:t>
      </w:r>
    </w:p>
    <w:tbl>
      <w:tblPr>
        <w:tblW w:w="9555" w:type="dxa"/>
        <w:tblInd w:w="56" w:type="dxa"/>
        <w:tblLayout w:type="fixed"/>
        <w:tblLook w:val="04A0" w:firstRow="1" w:lastRow="0" w:firstColumn="1" w:lastColumn="0" w:noHBand="0" w:noVBand="1"/>
      </w:tblPr>
      <w:tblGrid>
        <w:gridCol w:w="648"/>
        <w:gridCol w:w="6521"/>
        <w:gridCol w:w="2386"/>
      </w:tblGrid>
      <w:tr w:rsidR="005402D5" w:rsidRPr="000E31C3" w14:paraId="6CD78519" w14:textId="77777777" w:rsidTr="003021C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shd w:val="clear" w:color="auto" w:fill="E7E6E6" w:themeFill="background2"/>
            <w:vAlign w:val="center"/>
            <w:hideMark/>
          </w:tcPr>
          <w:p w14:paraId="6BDAF8B7" w14:textId="77777777" w:rsidR="005402D5" w:rsidRPr="000E31C3" w:rsidRDefault="005402D5" w:rsidP="540B34C0">
            <w:pPr>
              <w:autoSpaceDE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</w:pPr>
            <w:r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>Eil. Nr.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shd w:val="clear" w:color="auto" w:fill="E7E6E6" w:themeFill="background2"/>
            <w:vAlign w:val="center"/>
            <w:hideMark/>
          </w:tcPr>
          <w:p w14:paraId="4A846690" w14:textId="77777777" w:rsidR="005402D5" w:rsidRPr="000E31C3" w:rsidRDefault="005402D5" w:rsidP="540B34C0">
            <w:pPr>
              <w:autoSpaceDE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</w:pPr>
            <w:r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>Vertinimo kriterijai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vAlign w:val="center"/>
            <w:hideMark/>
          </w:tcPr>
          <w:p w14:paraId="545F734F" w14:textId="77777777" w:rsidR="005402D5" w:rsidRPr="000E31C3" w:rsidRDefault="005402D5" w:rsidP="540B34C0">
            <w:pPr>
              <w:autoSpaceDE w:val="0"/>
              <w:snapToGri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</w:pPr>
            <w:r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>Lyginamasis svoris / suteikiami balai</w:t>
            </w:r>
          </w:p>
        </w:tc>
      </w:tr>
      <w:tr w:rsidR="005402D5" w:rsidRPr="000E31C3" w14:paraId="71941C0A" w14:textId="77777777" w:rsidTr="540B34C0">
        <w:tc>
          <w:tcPr>
            <w:tcW w:w="64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231A0366" w14:textId="77777777" w:rsidR="005402D5" w:rsidRPr="000E31C3" w:rsidRDefault="005402D5" w:rsidP="540B34C0">
            <w:pPr>
              <w:autoSpaceDE w:val="0"/>
              <w:snapToGrid w:val="0"/>
              <w:spacing w:after="40"/>
              <w:jc w:val="both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</w:pPr>
            <w:r w:rsidRPr="000E31C3"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652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38012883" w14:textId="77777777" w:rsidR="005402D5" w:rsidRPr="000E31C3" w:rsidRDefault="005402D5" w:rsidP="540B34C0">
            <w:pPr>
              <w:autoSpaceDE w:val="0"/>
              <w:snapToGrid w:val="0"/>
              <w:spacing w:after="40"/>
              <w:jc w:val="both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</w:pPr>
            <w:r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>PIRMASIS KRITERIJUS</w:t>
            </w:r>
            <w:r w:rsidRPr="000E31C3"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 xml:space="preserve"> – </w:t>
            </w:r>
            <w:r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>Kaina (C)</w:t>
            </w:r>
            <w:r w:rsidRPr="000E31C3"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38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7BF5DF" w14:textId="714383EB" w:rsidR="005402D5" w:rsidRPr="000E31C3" w:rsidRDefault="005402D5" w:rsidP="540B34C0">
            <w:pPr>
              <w:autoSpaceDE w:val="0"/>
              <w:snapToGrid w:val="0"/>
              <w:spacing w:after="40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</w:pPr>
            <w:r w:rsidRPr="000E31C3"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 xml:space="preserve">X = </w:t>
            </w:r>
            <w:r w:rsidR="0026283D"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>9</w:t>
            </w:r>
            <w:r w:rsidR="00113A96"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>0</w:t>
            </w:r>
          </w:p>
        </w:tc>
      </w:tr>
      <w:tr w:rsidR="005402D5" w:rsidRPr="000E31C3" w14:paraId="28269BED" w14:textId="77777777" w:rsidTr="540B34C0">
        <w:tc>
          <w:tcPr>
            <w:tcW w:w="64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049608" w14:textId="77777777" w:rsidR="005402D5" w:rsidRPr="000E31C3" w:rsidRDefault="005402D5" w:rsidP="540B34C0">
            <w:pPr>
              <w:autoSpaceDE w:val="0"/>
              <w:snapToGrid w:val="0"/>
              <w:spacing w:after="40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</w:pPr>
            <w:r w:rsidRPr="000E31C3"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652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7CFC880B" w14:textId="50D32DF3" w:rsidR="005402D5" w:rsidRPr="00037607" w:rsidRDefault="005402D5" w:rsidP="540B34C0">
            <w:pPr>
              <w:autoSpaceDE w:val="0"/>
              <w:snapToGrid w:val="0"/>
              <w:spacing w:after="4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</w:pPr>
            <w:r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 xml:space="preserve">ANTRASIS KRITERIJUS </w:t>
            </w:r>
            <w:r w:rsidRPr="000E31C3"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 xml:space="preserve"> – </w:t>
            </w:r>
            <w:r w:rsidR="0026283D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 xml:space="preserve">Paskelbtų publikacijų matomumo </w:t>
            </w:r>
            <w:r w:rsidR="00330EA1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 xml:space="preserve">papildoma </w:t>
            </w:r>
            <w:r w:rsidR="0026283D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>trukmė</w:t>
            </w:r>
            <w:r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 xml:space="preserve"> </w:t>
            </w:r>
            <w:r w:rsidR="00223346"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eastAsia="ar-SA"/>
              </w:rPr>
              <w:t>(T</w:t>
            </w:r>
            <w:r w:rsidR="00223346" w:rsidRPr="000E31C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)</w:t>
            </w:r>
            <w:r w:rsidR="0062109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FC17B6" w14:textId="403534C0" w:rsidR="005402D5" w:rsidRPr="000E31C3" w:rsidRDefault="00735D5E" w:rsidP="540B34C0">
            <w:pPr>
              <w:autoSpaceDE w:val="0"/>
              <w:snapToGrid w:val="0"/>
              <w:spacing w:after="40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</w:pPr>
            <w:r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>Y</w:t>
            </w:r>
            <w:r w:rsidR="00105EDE"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 xml:space="preserve"> </w:t>
            </w:r>
            <w:r w:rsidR="005402D5" w:rsidRPr="000E31C3"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>=</w:t>
            </w:r>
            <w:r w:rsidR="00105EDE"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 xml:space="preserve"> </w:t>
            </w:r>
            <w:r w:rsidR="0026283D"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>1</w:t>
            </w:r>
            <w:r w:rsidR="00113A96">
              <w:rPr>
                <w:rFonts w:asciiTheme="majorBidi" w:eastAsia="Times New Roman" w:hAnsiTheme="majorBidi" w:cstheme="majorBidi"/>
                <w:sz w:val="22"/>
                <w:szCs w:val="22"/>
                <w:lang w:eastAsia="ar-SA"/>
              </w:rPr>
              <w:t>0</w:t>
            </w:r>
          </w:p>
        </w:tc>
      </w:tr>
    </w:tbl>
    <w:p w14:paraId="50C87C36" w14:textId="1498ED8B" w:rsidR="005402D5" w:rsidRPr="000E31C3" w:rsidRDefault="005402D5" w:rsidP="0035273A">
      <w:pPr>
        <w:pStyle w:val="Sraopastraipa"/>
        <w:keepNext/>
        <w:numPr>
          <w:ilvl w:val="0"/>
          <w:numId w:val="1"/>
        </w:numPr>
        <w:tabs>
          <w:tab w:val="left" w:pos="567"/>
        </w:tabs>
        <w:suppressAutoHyphens/>
        <w:spacing w:after="0" w:line="240" w:lineRule="auto"/>
        <w:jc w:val="both"/>
        <w:outlineLvl w:val="1"/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</w:pPr>
      <w:r w:rsidRPr="000E31C3"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  <w:t>Ekonominis naudingumas (S) apskaičiuojamas sudedant tiekėjo pasiūlymo kainos C ir kitų kriterijų (T) balus:</w:t>
      </w:r>
    </w:p>
    <w:p w14:paraId="3651FF55" w14:textId="77777777" w:rsidR="005402D5" w:rsidRPr="000E31C3" w:rsidRDefault="005402D5" w:rsidP="540B34C0">
      <w:pPr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</w:pPr>
    </w:p>
    <w:p w14:paraId="02BD1FF2" w14:textId="77777777" w:rsidR="005402D5" w:rsidRPr="000E31C3" w:rsidRDefault="005402D5" w:rsidP="003021C7">
      <w:pPr>
        <w:tabs>
          <w:tab w:val="left" w:pos="6390"/>
        </w:tabs>
        <w:jc w:val="center"/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</w:pPr>
      <w:r w:rsidRPr="000E31C3">
        <w:rPr>
          <w:rFonts w:asciiTheme="majorBidi" w:eastAsia="Times New Roman" w:hAnsiTheme="majorBidi" w:cstheme="majorBidi"/>
          <w:i/>
          <w:iCs/>
          <w:color w:val="000000" w:themeColor="text1"/>
          <w:sz w:val="22"/>
          <w:szCs w:val="22"/>
        </w:rPr>
        <w:t>S = C + T</w:t>
      </w:r>
      <w:r w:rsidRPr="000E31C3"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  <w:t>;</w:t>
      </w:r>
    </w:p>
    <w:p w14:paraId="2C7F4601" w14:textId="77777777" w:rsidR="005402D5" w:rsidRPr="000E31C3" w:rsidRDefault="005402D5" w:rsidP="540B34C0">
      <w:pPr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</w:pPr>
    </w:p>
    <w:p w14:paraId="29AD6BF5" w14:textId="77777777" w:rsidR="005402D5" w:rsidRPr="000E31C3" w:rsidRDefault="005402D5" w:rsidP="0035273A">
      <w:pPr>
        <w:pStyle w:val="Sraopastraipa"/>
        <w:keepNext/>
        <w:numPr>
          <w:ilvl w:val="1"/>
          <w:numId w:val="1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outlineLvl w:val="1"/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</w:pPr>
      <w:r w:rsidRPr="000E31C3"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  <w:t>Pasiūlymo kainos (C) balai apskaičiuojami mažiausios pasiūlytos kainos (</w:t>
      </w:r>
      <w:proofErr w:type="spellStart"/>
      <w:r w:rsidRPr="000E31C3"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  <w:t>C</w:t>
      </w:r>
      <w:r w:rsidRPr="000E31C3">
        <w:rPr>
          <w:rFonts w:asciiTheme="majorBidi" w:eastAsia="Times New Roman" w:hAnsiTheme="majorBidi" w:cstheme="majorBidi"/>
          <w:color w:val="000000" w:themeColor="text1"/>
          <w:sz w:val="22"/>
          <w:szCs w:val="22"/>
          <w:vertAlign w:val="subscript"/>
        </w:rPr>
        <w:t>min</w:t>
      </w:r>
      <w:proofErr w:type="spellEnd"/>
      <w:r w:rsidRPr="000E31C3"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  <w:t>) ir vertinamos pasiūlymo kainos (</w:t>
      </w:r>
      <w:proofErr w:type="spellStart"/>
      <w:r w:rsidRPr="000E31C3"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  <w:t>C</w:t>
      </w:r>
      <w:r w:rsidRPr="000E31C3">
        <w:rPr>
          <w:rFonts w:asciiTheme="majorBidi" w:eastAsia="Times New Roman" w:hAnsiTheme="majorBidi" w:cstheme="majorBidi"/>
          <w:color w:val="000000" w:themeColor="text1"/>
          <w:sz w:val="22"/>
          <w:szCs w:val="22"/>
          <w:vertAlign w:val="subscript"/>
        </w:rPr>
        <w:t>p</w:t>
      </w:r>
      <w:proofErr w:type="spellEnd"/>
      <w:r w:rsidRPr="000E31C3"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  <w:t>) santykį padauginant iš kainos lyginamojo svorio (X):</w:t>
      </w:r>
    </w:p>
    <w:p w14:paraId="7D136D71" w14:textId="77777777" w:rsidR="005402D5" w:rsidRPr="000E31C3" w:rsidRDefault="005402D5" w:rsidP="540B34C0">
      <w:pPr>
        <w:rPr>
          <w:rFonts w:asciiTheme="majorBidi" w:eastAsia="Times New Roman" w:hAnsiTheme="majorBidi" w:cstheme="majorBidi"/>
          <w:sz w:val="22"/>
          <w:szCs w:val="22"/>
        </w:rPr>
      </w:pPr>
    </w:p>
    <w:p w14:paraId="6D5A8747" w14:textId="77777777" w:rsidR="005402D5" w:rsidRPr="00854532" w:rsidRDefault="005402D5" w:rsidP="540B34C0">
      <w:pPr>
        <w:rPr>
          <w:rFonts w:asciiTheme="majorBidi" w:eastAsia="Times New Roman" w:hAnsiTheme="majorBidi" w:cstheme="majorBidi"/>
          <w:sz w:val="22"/>
          <w:szCs w:val="22"/>
        </w:rPr>
      </w:pPr>
      <m:oMathPara>
        <m:oMathParaPr>
          <m:jc m:val="center"/>
        </m:oMathParaPr>
        <m:oMath>
          <m:r>
            <w:rPr>
              <w:rFonts w:ascii="Cambria Math" w:eastAsia="Calibri" w:hAnsi="Cambria Math" w:cstheme="majorBidi"/>
              <w:sz w:val="22"/>
              <w:szCs w:val="22"/>
            </w:rPr>
            <m:t>C=</m:t>
          </m:r>
          <m:f>
            <m:fPr>
              <m:ctrlPr>
                <w:rPr>
                  <w:rFonts w:ascii="Cambria Math" w:hAnsi="Cambria Math" w:cstheme="majorBidi"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theme="majorBidi"/>
                  <w:sz w:val="22"/>
                  <w:szCs w:val="22"/>
                </w:rPr>
                <m:t>Cmin</m:t>
              </m:r>
            </m:num>
            <m:den>
              <m:r>
                <w:rPr>
                  <w:rFonts w:ascii="Cambria Math" w:hAnsi="Cambria Math" w:cstheme="majorBidi"/>
                  <w:sz w:val="22"/>
                  <w:szCs w:val="22"/>
                </w:rPr>
                <m:t>Cp</m:t>
              </m:r>
            </m:den>
          </m:f>
          <m:r>
            <w:rPr>
              <w:rFonts w:ascii="Cambria Math" w:hAnsi="Cambria Math" w:cstheme="majorBidi"/>
              <w:sz w:val="22"/>
              <w:szCs w:val="22"/>
            </w:rPr>
            <m:t xml:space="preserve"> × X</m:t>
          </m:r>
        </m:oMath>
      </m:oMathPara>
    </w:p>
    <w:p w14:paraId="4504991E" w14:textId="77777777" w:rsidR="005402D5" w:rsidRPr="000E31C3" w:rsidRDefault="005402D5" w:rsidP="540B34C0">
      <w:pPr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</w:pPr>
    </w:p>
    <w:p w14:paraId="5C72E425" w14:textId="77777777" w:rsidR="005402D5" w:rsidRPr="000E31C3" w:rsidRDefault="005402D5" w:rsidP="540B34C0">
      <w:pPr>
        <w:spacing w:after="120"/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</w:pPr>
      <w:r w:rsidRPr="000E31C3"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  <w:t>Kainos (C) balai apvalinami paliekant 2 (du) skaitmenis po kablelio.</w:t>
      </w:r>
    </w:p>
    <w:p w14:paraId="3EA74DE3" w14:textId="77777777" w:rsidR="005402D5" w:rsidRPr="00735D5E" w:rsidRDefault="005402D5" w:rsidP="00A54DA4">
      <w:pPr>
        <w:spacing w:after="120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0E31C3"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  <w:t>Tuo atveju, jei vertinant pasiūlymus daugiausiai balų surinkusio (-</w:t>
      </w:r>
      <w:proofErr w:type="spellStart"/>
      <w:r w:rsidRPr="000E31C3"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  <w:t>ių</w:t>
      </w:r>
      <w:proofErr w:type="spellEnd"/>
      <w:r w:rsidRPr="000E31C3"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  <w:t>) dalyvio (-</w:t>
      </w:r>
      <w:proofErr w:type="spellStart"/>
      <w:r w:rsidRPr="000E31C3"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  <w:t>ių</w:t>
      </w:r>
      <w:proofErr w:type="spellEnd"/>
      <w:r w:rsidRPr="000E31C3"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  <w:t xml:space="preserve">) pasiūlymas (-ai) atmetamas (-i), tiekėjas (-ai) pasitraukia arba yra pašalinamas (-i), visų kitų likusių dalyvių pasiūlymams suteikti </w:t>
      </w:r>
      <w:r w:rsidRPr="00735D5E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ekonominio naudingumo balai perskaičiuojami, atsižvelgiant į naują mažiausią kainą.</w:t>
      </w:r>
    </w:p>
    <w:p w14:paraId="73CFA2FB" w14:textId="5B1C2060" w:rsidR="00735D5E" w:rsidRPr="00735D5E" w:rsidRDefault="00A54DA4" w:rsidP="00735D5E">
      <w:pPr>
        <w:pStyle w:val="Pagrindinistekstas"/>
        <w:keepNext w:val="0"/>
        <w:tabs>
          <w:tab w:val="left" w:pos="0"/>
        </w:tabs>
        <w:suppressAutoHyphens w:val="0"/>
        <w:spacing w:before="0" w:after="0"/>
        <w:ind w:left="0"/>
        <w:rPr>
          <w:sz w:val="22"/>
          <w:szCs w:val="22"/>
          <w:lang w:val="lt-LT"/>
        </w:rPr>
      </w:pPr>
      <w:r w:rsidRPr="00735D5E">
        <w:rPr>
          <w:color w:val="000000"/>
          <w:sz w:val="22"/>
          <w:szCs w:val="22"/>
        </w:rPr>
        <w:t xml:space="preserve">2.2. Kriterijaus (T) balas nustatomas pagal Tiekėjo pasiūlyme nurodytą paskelbtų publikacijų </w:t>
      </w:r>
      <w:r w:rsidR="00735D5E" w:rsidRPr="00735D5E">
        <w:rPr>
          <w:sz w:val="22"/>
          <w:szCs w:val="22"/>
        </w:rPr>
        <w:t>matomumo portalo viršutinėje dalyje (</w:t>
      </w:r>
      <w:r w:rsidR="00735D5E" w:rsidRPr="00735D5E">
        <w:rPr>
          <w:b/>
          <w:bCs/>
          <w:sz w:val="22"/>
          <w:szCs w:val="22"/>
        </w:rPr>
        <w:t>pirmajame ekrano trečdalyje</w:t>
      </w:r>
      <w:r w:rsidR="00735D5E" w:rsidRPr="00735D5E">
        <w:rPr>
          <w:sz w:val="22"/>
          <w:szCs w:val="22"/>
        </w:rPr>
        <w:t xml:space="preserve">) </w:t>
      </w:r>
      <w:r w:rsidRPr="00735D5E">
        <w:rPr>
          <w:color w:val="000000"/>
          <w:sz w:val="22"/>
          <w:szCs w:val="22"/>
        </w:rPr>
        <w:t>trukmę. Balas skiriamas už Tiekėjo pasirinktą ir pažymėtą vieną iš siūlomų trukmės variantų</w:t>
      </w:r>
      <w:r w:rsidR="00735D5E" w:rsidRPr="00735D5E">
        <w:rPr>
          <w:sz w:val="22"/>
          <w:szCs w:val="22"/>
        </w:rPr>
        <w:t xml:space="preserve"> pagal šią lentelę:</w:t>
      </w:r>
    </w:p>
    <w:tbl>
      <w:tblPr>
        <w:tblStyle w:val="Lentelstinklelis23"/>
        <w:tblW w:w="0" w:type="auto"/>
        <w:tblLook w:val="04A0" w:firstRow="1" w:lastRow="0" w:firstColumn="1" w:lastColumn="0" w:noHBand="0" w:noVBand="1"/>
      </w:tblPr>
      <w:tblGrid>
        <w:gridCol w:w="5721"/>
        <w:gridCol w:w="3906"/>
      </w:tblGrid>
      <w:tr w:rsidR="00735D5E" w:rsidRPr="00735D5E" w14:paraId="4136A560" w14:textId="77777777" w:rsidTr="00735D5E">
        <w:trPr>
          <w:cantSplit/>
        </w:trPr>
        <w:tc>
          <w:tcPr>
            <w:tcW w:w="5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FAC6A92" w14:textId="33302B8A" w:rsidR="00735D5E" w:rsidRPr="00037607" w:rsidRDefault="00735D5E" w:rsidP="00452F29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35D5E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ar-SA"/>
              </w:rPr>
              <w:t xml:space="preserve">Paskelbtų publikacijų matomumo papildoma trukmė </w:t>
            </w:r>
            <w:r w:rsidRPr="00735D5E">
              <w:rPr>
                <w:rFonts w:ascii="Times New Roman" w:hAnsi="Times New Roman"/>
                <w:b/>
                <w:bCs/>
                <w:sz w:val="22"/>
                <w:szCs w:val="22"/>
              </w:rPr>
              <w:t>(T)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48158C1" w14:textId="77777777" w:rsidR="00735D5E" w:rsidRPr="00735D5E" w:rsidRDefault="00735D5E" w:rsidP="00452F2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35D5E">
              <w:rPr>
                <w:rFonts w:ascii="Times New Roman" w:eastAsia="Times New Roman" w:hAnsi="Times New Roman"/>
                <w:b/>
                <w:bCs/>
                <w:iCs/>
                <w:sz w:val="22"/>
                <w:szCs w:val="22"/>
              </w:rPr>
              <w:t>Vertinimas (T), balais</w:t>
            </w:r>
          </w:p>
        </w:tc>
      </w:tr>
      <w:tr w:rsidR="00735D5E" w:rsidRPr="00735D5E" w14:paraId="26FACEDC" w14:textId="77777777" w:rsidTr="00735D5E">
        <w:trPr>
          <w:cantSplit/>
        </w:trPr>
        <w:tc>
          <w:tcPr>
            <w:tcW w:w="5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335BB" w14:textId="19ACBF9D" w:rsidR="00735D5E" w:rsidRPr="00735D5E" w:rsidRDefault="00735D5E" w:rsidP="00452F29">
            <w:pPr>
              <w:spacing w:line="240" w:lineRule="auto"/>
              <w:ind w:left="2629" w:hanging="474"/>
              <w:rPr>
                <w:rFonts w:ascii="Times New Roman" w:hAnsi="Times New Roman"/>
                <w:bCs/>
                <w:sz w:val="22"/>
                <w:szCs w:val="22"/>
                <w:lang w:val="en-US"/>
              </w:rPr>
            </w:pPr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10 valandų (bendrai </w:t>
            </w:r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  <w:lang w:val="en-US"/>
              </w:rPr>
              <w:t xml:space="preserve">34 </w:t>
            </w:r>
            <w:proofErr w:type="spellStart"/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  <w:lang w:val="en-US"/>
              </w:rPr>
              <w:t>valandos</w:t>
            </w:r>
            <w:proofErr w:type="spellEnd"/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12951" w14:textId="4A68F45C" w:rsidR="00735D5E" w:rsidRPr="00735D5E" w:rsidRDefault="00735D5E" w:rsidP="00452F29">
            <w:pPr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735D5E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10</w:t>
            </w:r>
          </w:p>
        </w:tc>
      </w:tr>
      <w:tr w:rsidR="00735D5E" w:rsidRPr="00735D5E" w14:paraId="4AA1C628" w14:textId="77777777" w:rsidTr="00735D5E">
        <w:trPr>
          <w:cantSplit/>
        </w:trPr>
        <w:tc>
          <w:tcPr>
            <w:tcW w:w="5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298E" w14:textId="08333073" w:rsidR="00735D5E" w:rsidRPr="00735D5E" w:rsidRDefault="00735D5E" w:rsidP="00452F29">
            <w:pPr>
              <w:spacing w:line="240" w:lineRule="auto"/>
              <w:ind w:left="2629" w:hanging="474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9 valandos (bendrai </w:t>
            </w:r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  <w:lang w:val="en-US"/>
              </w:rPr>
              <w:t xml:space="preserve">33 </w:t>
            </w:r>
            <w:proofErr w:type="spellStart"/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  <w:lang w:val="en-US"/>
              </w:rPr>
              <w:t>valandos</w:t>
            </w:r>
            <w:proofErr w:type="spellEnd"/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0EA19" w14:textId="2ED66FE3" w:rsidR="00735D5E" w:rsidRPr="00735D5E" w:rsidRDefault="00735D5E" w:rsidP="00452F29">
            <w:pPr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lang w:val="en-US"/>
              </w:rPr>
            </w:pPr>
            <w:r w:rsidRPr="00735D5E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9</w:t>
            </w:r>
          </w:p>
        </w:tc>
      </w:tr>
      <w:tr w:rsidR="00735D5E" w:rsidRPr="00735D5E" w14:paraId="71AFA28F" w14:textId="77777777" w:rsidTr="00735D5E">
        <w:trPr>
          <w:cantSplit/>
        </w:trPr>
        <w:tc>
          <w:tcPr>
            <w:tcW w:w="5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E9DDE" w14:textId="287F935D" w:rsidR="00735D5E" w:rsidRPr="00735D5E" w:rsidRDefault="00735D5E" w:rsidP="00452F29">
            <w:pPr>
              <w:pStyle w:val="Sraopastraipa"/>
              <w:spacing w:line="240" w:lineRule="auto"/>
              <w:ind w:firstLine="1438"/>
              <w:rPr>
                <w:rFonts w:ascii="Times New Roman" w:hAnsi="Times New Roman"/>
                <w:bCs/>
                <w:sz w:val="22"/>
                <w:szCs w:val="22"/>
              </w:rPr>
            </w:pPr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8 valandos (bendrai </w:t>
            </w:r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  <w:lang w:val="en-US"/>
              </w:rPr>
              <w:t xml:space="preserve">32 </w:t>
            </w:r>
            <w:proofErr w:type="spellStart"/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  <w:lang w:val="en-US"/>
              </w:rPr>
              <w:t>valandos</w:t>
            </w:r>
            <w:proofErr w:type="spellEnd"/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B4695" w14:textId="7C73B8F5" w:rsidR="00735D5E" w:rsidRPr="00735D5E" w:rsidRDefault="00735D5E" w:rsidP="00452F29">
            <w:pPr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735D5E">
              <w:rPr>
                <w:rFonts w:ascii="Times New Roman" w:hAnsi="Times New Roman"/>
                <w:bCs/>
                <w:sz w:val="22"/>
                <w:szCs w:val="22"/>
              </w:rPr>
              <w:t>8</w:t>
            </w:r>
          </w:p>
        </w:tc>
      </w:tr>
      <w:tr w:rsidR="00735D5E" w:rsidRPr="00735D5E" w14:paraId="101E591B" w14:textId="77777777" w:rsidTr="00735D5E">
        <w:trPr>
          <w:cantSplit/>
        </w:trPr>
        <w:tc>
          <w:tcPr>
            <w:tcW w:w="5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C3F62" w14:textId="7FC6CD9F" w:rsidR="00735D5E" w:rsidRPr="00735D5E" w:rsidRDefault="00735D5E" w:rsidP="00452F29">
            <w:pPr>
              <w:pStyle w:val="Sraopastraipa"/>
              <w:spacing w:line="240" w:lineRule="auto"/>
              <w:ind w:left="480" w:firstLine="1678"/>
              <w:rPr>
                <w:rFonts w:ascii="Times New Roman" w:hAnsi="Times New Roman"/>
                <w:bCs/>
                <w:sz w:val="22"/>
                <w:szCs w:val="22"/>
              </w:rPr>
            </w:pPr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7 valandos (bendrai </w:t>
            </w:r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  <w:lang w:val="en-US"/>
              </w:rPr>
              <w:t xml:space="preserve">31 </w:t>
            </w:r>
            <w:proofErr w:type="spellStart"/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  <w:lang w:val="en-US"/>
              </w:rPr>
              <w:t>valanda</w:t>
            </w:r>
            <w:proofErr w:type="spellEnd"/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8811F" w14:textId="4932EAE6" w:rsidR="00735D5E" w:rsidRPr="00735D5E" w:rsidRDefault="00735D5E" w:rsidP="00452F29">
            <w:pPr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735D5E">
              <w:rPr>
                <w:rFonts w:ascii="Times New Roman" w:hAnsi="Times New Roman"/>
                <w:bCs/>
                <w:sz w:val="22"/>
                <w:szCs w:val="22"/>
              </w:rPr>
              <w:t>7</w:t>
            </w:r>
          </w:p>
        </w:tc>
      </w:tr>
      <w:tr w:rsidR="00735D5E" w:rsidRPr="00735D5E" w14:paraId="3DB898BC" w14:textId="77777777" w:rsidTr="00735D5E">
        <w:trPr>
          <w:cantSplit/>
        </w:trPr>
        <w:tc>
          <w:tcPr>
            <w:tcW w:w="5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A23DB" w14:textId="77DC2261" w:rsidR="00735D5E" w:rsidRPr="00735D5E" w:rsidRDefault="00735D5E" w:rsidP="00452F29">
            <w:pPr>
              <w:pStyle w:val="Sraopastraipa"/>
              <w:spacing w:line="240" w:lineRule="auto"/>
              <w:ind w:left="480" w:firstLine="1678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6 valandos (bendrai </w:t>
            </w:r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  <w:lang w:val="en-US"/>
              </w:rPr>
              <w:t xml:space="preserve">30 </w:t>
            </w:r>
            <w:proofErr w:type="spellStart"/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  <w:lang w:val="en-US"/>
              </w:rPr>
              <w:t>valand</w:t>
            </w:r>
            <w:proofErr w:type="spellEnd"/>
            <w:r>
              <w:rPr>
                <w:rFonts w:ascii="Times New Roman" w:eastAsia="Times New Roman" w:hAnsi="Times New Roman"/>
                <w:bCs/>
                <w:sz w:val="22"/>
                <w:szCs w:val="22"/>
              </w:rPr>
              <w:t>ų</w:t>
            </w:r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E6013" w14:textId="1B2B4C2E" w:rsidR="00735D5E" w:rsidRPr="00735D5E" w:rsidRDefault="00735D5E" w:rsidP="00452F29">
            <w:pPr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735D5E">
              <w:rPr>
                <w:rFonts w:ascii="Times New Roman" w:hAnsi="Times New Roman"/>
                <w:bCs/>
                <w:sz w:val="22"/>
                <w:szCs w:val="22"/>
              </w:rPr>
              <w:t>6</w:t>
            </w:r>
          </w:p>
        </w:tc>
      </w:tr>
      <w:tr w:rsidR="00735D5E" w:rsidRPr="00735D5E" w14:paraId="3F8CE49E" w14:textId="77777777" w:rsidTr="00735D5E">
        <w:trPr>
          <w:cantSplit/>
        </w:trPr>
        <w:tc>
          <w:tcPr>
            <w:tcW w:w="5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D358F" w14:textId="0F42AD0C" w:rsidR="00735D5E" w:rsidRPr="00735D5E" w:rsidRDefault="00735D5E" w:rsidP="00452F29">
            <w:pPr>
              <w:pStyle w:val="Sraopastraipa"/>
              <w:spacing w:line="240" w:lineRule="auto"/>
              <w:ind w:left="480" w:firstLine="1678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5 valandos (bendrai </w:t>
            </w:r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  <w:lang w:val="en-US"/>
              </w:rPr>
              <w:t xml:space="preserve">29 </w:t>
            </w:r>
            <w:proofErr w:type="spellStart"/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  <w:lang w:val="en-US"/>
              </w:rPr>
              <w:t>valand</w:t>
            </w:r>
            <w:r>
              <w:rPr>
                <w:rFonts w:ascii="Times New Roman" w:eastAsia="Times New Roman" w:hAnsi="Times New Roman"/>
                <w:bCs/>
                <w:sz w:val="22"/>
                <w:szCs w:val="22"/>
                <w:lang w:val="en-US"/>
              </w:rPr>
              <w:t>os</w:t>
            </w:r>
            <w:proofErr w:type="spellEnd"/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C8591" w14:textId="67163ED3" w:rsidR="00735D5E" w:rsidRPr="00735D5E" w:rsidRDefault="00735D5E" w:rsidP="00452F29">
            <w:pPr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735D5E">
              <w:rPr>
                <w:rFonts w:ascii="Times New Roman" w:hAnsi="Times New Roman"/>
                <w:bCs/>
                <w:sz w:val="22"/>
                <w:szCs w:val="22"/>
              </w:rPr>
              <w:t>5</w:t>
            </w:r>
          </w:p>
        </w:tc>
      </w:tr>
      <w:tr w:rsidR="00735D5E" w:rsidRPr="00735D5E" w14:paraId="61B05D6C" w14:textId="77777777" w:rsidTr="00735D5E">
        <w:trPr>
          <w:cantSplit/>
        </w:trPr>
        <w:tc>
          <w:tcPr>
            <w:tcW w:w="5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40049" w14:textId="3B945B20" w:rsidR="00735D5E" w:rsidRPr="00735D5E" w:rsidRDefault="00735D5E" w:rsidP="00452F29">
            <w:pPr>
              <w:pStyle w:val="Sraopastraipa"/>
              <w:spacing w:line="240" w:lineRule="auto"/>
              <w:ind w:left="480" w:firstLine="1678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</w:rPr>
              <w:t>4 valandos (bendrai 28</w:t>
            </w:r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  <w:lang w:val="en-US"/>
              </w:rPr>
              <w:t>valand</w:t>
            </w:r>
            <w:r>
              <w:rPr>
                <w:rFonts w:ascii="Times New Roman" w:eastAsia="Times New Roman" w:hAnsi="Times New Roman"/>
                <w:bCs/>
                <w:sz w:val="22"/>
                <w:szCs w:val="22"/>
                <w:lang w:val="en-US"/>
              </w:rPr>
              <w:t>os</w:t>
            </w:r>
            <w:proofErr w:type="spellEnd"/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BB7A1" w14:textId="5B7514BE" w:rsidR="00735D5E" w:rsidRPr="00735D5E" w:rsidRDefault="00735D5E" w:rsidP="00452F29">
            <w:pPr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735D5E">
              <w:rPr>
                <w:rFonts w:ascii="Times New Roman" w:hAnsi="Times New Roman"/>
                <w:bCs/>
                <w:sz w:val="22"/>
                <w:szCs w:val="22"/>
              </w:rPr>
              <w:t>4</w:t>
            </w:r>
          </w:p>
        </w:tc>
      </w:tr>
      <w:tr w:rsidR="00735D5E" w:rsidRPr="00735D5E" w14:paraId="4D74854E" w14:textId="77777777" w:rsidTr="00735D5E">
        <w:trPr>
          <w:cantSplit/>
        </w:trPr>
        <w:tc>
          <w:tcPr>
            <w:tcW w:w="5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0FACE" w14:textId="29A6BD5C" w:rsidR="00735D5E" w:rsidRPr="00735D5E" w:rsidRDefault="00735D5E" w:rsidP="00452F29">
            <w:pPr>
              <w:pStyle w:val="Sraopastraipa"/>
              <w:spacing w:line="240" w:lineRule="auto"/>
              <w:ind w:left="480" w:firstLine="1678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3 valandos (bendrai 27 </w:t>
            </w:r>
            <w:proofErr w:type="spellStart"/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  <w:lang w:val="en-US"/>
              </w:rPr>
              <w:t>valand</w:t>
            </w:r>
            <w:r>
              <w:rPr>
                <w:rFonts w:ascii="Times New Roman" w:eastAsia="Times New Roman" w:hAnsi="Times New Roman"/>
                <w:bCs/>
                <w:sz w:val="22"/>
                <w:szCs w:val="22"/>
                <w:lang w:val="en-US"/>
              </w:rPr>
              <w:t>os</w:t>
            </w:r>
            <w:proofErr w:type="spellEnd"/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287E7" w14:textId="35A9B309" w:rsidR="00735D5E" w:rsidRPr="00735D5E" w:rsidRDefault="00735D5E" w:rsidP="00452F29">
            <w:pPr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735D5E">
              <w:rPr>
                <w:rFonts w:ascii="Times New Roman" w:hAnsi="Times New Roman"/>
                <w:bCs/>
                <w:sz w:val="22"/>
                <w:szCs w:val="22"/>
              </w:rPr>
              <w:t>3</w:t>
            </w:r>
          </w:p>
        </w:tc>
      </w:tr>
      <w:tr w:rsidR="00735D5E" w:rsidRPr="00735D5E" w14:paraId="5E8D522E" w14:textId="77777777" w:rsidTr="00735D5E">
        <w:trPr>
          <w:cantSplit/>
        </w:trPr>
        <w:tc>
          <w:tcPr>
            <w:tcW w:w="5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B70A6" w14:textId="6EDE33CE" w:rsidR="00735D5E" w:rsidRPr="00735D5E" w:rsidRDefault="00735D5E" w:rsidP="00452F29">
            <w:pPr>
              <w:pStyle w:val="Sraopastraipa"/>
              <w:spacing w:line="240" w:lineRule="auto"/>
              <w:ind w:left="480" w:firstLine="1678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2 valandos (bendrai 26 </w:t>
            </w:r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  <w:lang w:val="en-US"/>
              </w:rPr>
              <w:t>valand</w:t>
            </w:r>
            <w:r>
              <w:rPr>
                <w:rFonts w:ascii="Times New Roman" w:eastAsia="Times New Roman" w:hAnsi="Times New Roman"/>
                <w:bCs/>
                <w:sz w:val="22"/>
                <w:szCs w:val="22"/>
                <w:lang w:val="en-US"/>
              </w:rPr>
              <w:t>os</w:t>
            </w:r>
            <w:proofErr w:type="spellEnd"/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D71A3" w14:textId="4A463D55" w:rsidR="00735D5E" w:rsidRPr="00735D5E" w:rsidRDefault="00735D5E" w:rsidP="00452F29">
            <w:pPr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735D5E">
              <w:rPr>
                <w:rFonts w:ascii="Times New Roman" w:hAnsi="Times New Roman"/>
                <w:bCs/>
                <w:sz w:val="22"/>
                <w:szCs w:val="22"/>
              </w:rPr>
              <w:t>2</w:t>
            </w:r>
          </w:p>
        </w:tc>
      </w:tr>
      <w:tr w:rsidR="00735D5E" w:rsidRPr="00735D5E" w14:paraId="165EA950" w14:textId="77777777" w:rsidTr="00735D5E">
        <w:trPr>
          <w:cantSplit/>
        </w:trPr>
        <w:tc>
          <w:tcPr>
            <w:tcW w:w="5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F999C" w14:textId="4D3BBB03" w:rsidR="00735D5E" w:rsidRPr="00735D5E" w:rsidRDefault="00735D5E" w:rsidP="00452F29">
            <w:pPr>
              <w:pStyle w:val="Sraopastraipa"/>
              <w:spacing w:line="240" w:lineRule="auto"/>
              <w:ind w:left="480" w:firstLine="1678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1 valandos (bendrai 25 </w:t>
            </w:r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  <w:lang w:val="en-US"/>
              </w:rPr>
              <w:t>valand</w:t>
            </w:r>
            <w:r>
              <w:rPr>
                <w:rFonts w:ascii="Times New Roman" w:eastAsia="Times New Roman" w:hAnsi="Times New Roman"/>
                <w:bCs/>
                <w:sz w:val="22"/>
                <w:szCs w:val="22"/>
                <w:lang w:val="en-US"/>
              </w:rPr>
              <w:t>os</w:t>
            </w:r>
            <w:proofErr w:type="spellEnd"/>
            <w:r w:rsidRPr="00735D5E">
              <w:rPr>
                <w:rFonts w:ascii="Times New Roman" w:eastAsia="Times New Roman" w:hAnsi="Times New Roman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4BB34" w14:textId="03ABB049" w:rsidR="00735D5E" w:rsidRPr="00735D5E" w:rsidRDefault="00735D5E" w:rsidP="00452F29">
            <w:pPr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735D5E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</w:tr>
      <w:tr w:rsidR="00735D5E" w:rsidRPr="00735D5E" w14:paraId="7C3AD012" w14:textId="77777777" w:rsidTr="00735D5E">
        <w:trPr>
          <w:cantSplit/>
        </w:trPr>
        <w:tc>
          <w:tcPr>
            <w:tcW w:w="5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D284A" w14:textId="223EC79D" w:rsidR="00735D5E" w:rsidRPr="00735D5E" w:rsidRDefault="00735D5E" w:rsidP="00735D5E">
            <w:pPr>
              <w:pStyle w:val="Sraopastraipa"/>
              <w:spacing w:line="240" w:lineRule="auto"/>
              <w:ind w:left="480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735D5E">
              <w:rPr>
                <w:rFonts w:ascii="Times New Roman" w:eastAsia="Times New Roman" w:hAnsi="Times New Roman"/>
                <w:sz w:val="22"/>
                <w:szCs w:val="22"/>
                <w:lang w:eastAsia="en-US"/>
              </w:rPr>
              <w:t>Nesiūloma papildoma trukmė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F83A9" w14:textId="77777777" w:rsidR="00735D5E" w:rsidRPr="00735D5E" w:rsidRDefault="00735D5E" w:rsidP="00452F29">
            <w:pPr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735D5E">
              <w:rPr>
                <w:rFonts w:ascii="Times New Roman" w:hAnsi="Times New Roman"/>
                <w:bCs/>
                <w:sz w:val="22"/>
                <w:szCs w:val="22"/>
              </w:rPr>
              <w:t>0</w:t>
            </w:r>
          </w:p>
        </w:tc>
      </w:tr>
    </w:tbl>
    <w:p w14:paraId="309FFE5E" w14:textId="774D2F08" w:rsidR="00A54DA4" w:rsidRPr="00735D5E" w:rsidRDefault="00735D5E" w:rsidP="00A54DA4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735D5E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="00A54DA4" w:rsidRPr="00735D5E">
        <w:rPr>
          <w:rFonts w:ascii="Times New Roman" w:eastAsia="Times New Roman" w:hAnsi="Times New Roman" w:cs="Times New Roman"/>
          <w:color w:val="000000"/>
          <w:sz w:val="22"/>
          <w:szCs w:val="22"/>
        </w:rPr>
        <w:t>.</w:t>
      </w:r>
      <w:r w:rsidR="00A54DA4" w:rsidRPr="00735D5E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</w:t>
      </w:r>
    </w:p>
    <w:p w14:paraId="2302CCEB" w14:textId="0AE67FEC" w:rsidR="00A54DA4" w:rsidRPr="00735D5E" w:rsidRDefault="00A54DA4" w:rsidP="00A54DA4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735D5E">
        <w:rPr>
          <w:rFonts w:ascii="Times New Roman" w:eastAsia="Times New Roman" w:hAnsi="Times New Roman" w:cs="Times New Roman"/>
          <w:sz w:val="22"/>
          <w:szCs w:val="22"/>
          <w:lang w:eastAsia="ar-SA"/>
        </w:rPr>
        <w:lastRenderedPageBreak/>
        <w:t>2.</w:t>
      </w:r>
      <w:r w:rsidR="00735D5E" w:rsidRPr="00735D5E">
        <w:rPr>
          <w:rFonts w:ascii="Times New Roman" w:eastAsia="Times New Roman" w:hAnsi="Times New Roman" w:cs="Times New Roman"/>
          <w:sz w:val="22"/>
          <w:szCs w:val="22"/>
          <w:lang w:eastAsia="ar-SA"/>
        </w:rPr>
        <w:t>2.1.</w:t>
      </w:r>
      <w:r w:rsidRPr="00735D5E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Jeigu Tiekėjas nurodys, kad bus u</w:t>
      </w:r>
      <w:r w:rsidRPr="00735D5E">
        <w:rPr>
          <w:rFonts w:ascii="Times New Roman" w:eastAsia="Times New Roman" w:hAnsi="Times New Roman" w:cs="Times New Roman"/>
          <w:sz w:val="22"/>
          <w:szCs w:val="22"/>
        </w:rPr>
        <w:t>žtikrinamas paskelbtų publikacijų matomumas portalo viršutinėje dalyje (</w:t>
      </w:r>
      <w:r w:rsidRPr="00735D5E">
        <w:rPr>
          <w:rFonts w:ascii="Times New Roman" w:eastAsia="Times New Roman" w:hAnsi="Times New Roman" w:cs="Times New Roman"/>
          <w:b/>
          <w:bCs/>
          <w:sz w:val="22"/>
          <w:szCs w:val="22"/>
        </w:rPr>
        <w:t>pirmajame ekrano trečdalyje</w:t>
      </w:r>
      <w:r w:rsidRPr="00735D5E">
        <w:rPr>
          <w:rFonts w:ascii="Times New Roman" w:eastAsia="Times New Roman" w:hAnsi="Times New Roman" w:cs="Times New Roman"/>
          <w:sz w:val="22"/>
          <w:szCs w:val="22"/>
        </w:rPr>
        <w:t xml:space="preserve">) </w:t>
      </w:r>
      <w:r w:rsidRPr="00735D5E">
        <w:rPr>
          <w:rFonts w:ascii="Times New Roman" w:eastAsia="Times New Roman" w:hAnsi="Times New Roman" w:cs="Times New Roman"/>
          <w:sz w:val="22"/>
          <w:szCs w:val="22"/>
          <w:u w:val="single"/>
        </w:rPr>
        <w:t>ilgiau kaip pirmąsias</w:t>
      </w:r>
      <w:r w:rsidRPr="00735D5E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735D5E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34 valandas nuo jų paviešinimo momento, </w:t>
      </w:r>
      <w:r w:rsidRPr="00735D5E">
        <w:rPr>
          <w:rFonts w:ascii="Times New Roman" w:eastAsia="Times New Roman" w:hAnsi="Times New Roman" w:cs="Times New Roman"/>
          <w:sz w:val="22"/>
          <w:szCs w:val="22"/>
          <w:u w:val="single"/>
        </w:rPr>
        <w:t>bus  skiriama tik 10 balų.</w:t>
      </w:r>
      <w:r w:rsidRPr="00735D5E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</w:p>
    <w:p w14:paraId="4A128B35" w14:textId="424C6DFF" w:rsidR="00A54DA4" w:rsidRPr="00735D5E" w:rsidRDefault="00A54DA4" w:rsidP="00A54DA4">
      <w:pPr>
        <w:tabs>
          <w:tab w:val="left" w:pos="993"/>
        </w:tabs>
        <w:jc w:val="both"/>
        <w:rPr>
          <w:rFonts w:asciiTheme="majorBidi" w:eastAsia="Times New Roman" w:hAnsiTheme="majorBidi" w:cstheme="majorBidi"/>
          <w:color w:val="000000"/>
          <w:sz w:val="22"/>
          <w:szCs w:val="22"/>
          <w:u w:val="single"/>
        </w:rPr>
      </w:pPr>
      <w:r w:rsidRPr="00735D5E">
        <w:rPr>
          <w:rFonts w:ascii="Times New Roman" w:eastAsia="Times New Roman" w:hAnsi="Times New Roman" w:cs="Times New Roman"/>
          <w:sz w:val="22"/>
          <w:szCs w:val="22"/>
        </w:rPr>
        <w:t>2.</w:t>
      </w:r>
      <w:r w:rsidR="00735D5E" w:rsidRPr="00735D5E">
        <w:rPr>
          <w:rFonts w:ascii="Times New Roman" w:eastAsia="Times New Roman" w:hAnsi="Times New Roman" w:cs="Times New Roman"/>
          <w:sz w:val="22"/>
          <w:szCs w:val="22"/>
        </w:rPr>
        <w:t>2.2</w:t>
      </w:r>
      <w:r w:rsidRPr="00735D5E">
        <w:rPr>
          <w:rFonts w:ascii="Times New Roman" w:eastAsia="Times New Roman" w:hAnsi="Times New Roman" w:cs="Times New Roman"/>
          <w:sz w:val="22"/>
          <w:szCs w:val="22"/>
        </w:rPr>
        <w:t xml:space="preserve">. Jeigu Tiekėjas nurodys, kad bus </w:t>
      </w:r>
      <w:r w:rsidRPr="00735D5E">
        <w:rPr>
          <w:rFonts w:ascii="Times New Roman" w:eastAsia="Times New Roman" w:hAnsi="Times New Roman" w:cs="Times New Roman"/>
          <w:sz w:val="22"/>
          <w:szCs w:val="22"/>
          <w:lang w:eastAsia="ar-SA"/>
        </w:rPr>
        <w:t>u</w:t>
      </w:r>
      <w:r w:rsidRPr="00735D5E">
        <w:rPr>
          <w:rFonts w:ascii="Times New Roman" w:eastAsia="Times New Roman" w:hAnsi="Times New Roman" w:cs="Times New Roman"/>
          <w:sz w:val="22"/>
          <w:szCs w:val="22"/>
        </w:rPr>
        <w:t xml:space="preserve">žtikrinamas paskelbtų publikacijų matomumas portalo viršutinėje dalyje </w:t>
      </w:r>
      <w:r w:rsidRPr="00735D5E">
        <w:rPr>
          <w:rFonts w:ascii="Times New Roman" w:eastAsia="Times New Roman" w:hAnsi="Times New Roman" w:cs="Times New Roman"/>
          <w:b/>
          <w:bCs/>
          <w:sz w:val="22"/>
          <w:szCs w:val="22"/>
        </w:rPr>
        <w:t>(pirmajame ekrano trečdalyje)</w:t>
      </w:r>
      <w:r w:rsidRPr="00735D5E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735D5E">
        <w:rPr>
          <w:rFonts w:ascii="Times New Roman" w:eastAsia="Times New Roman" w:hAnsi="Times New Roman" w:cs="Times New Roman"/>
          <w:sz w:val="22"/>
          <w:szCs w:val="22"/>
          <w:u w:val="single"/>
        </w:rPr>
        <w:t>trumpiau</w:t>
      </w:r>
      <w:r w:rsidRPr="00A54DA4">
        <w:rPr>
          <w:rFonts w:asciiTheme="majorBidi" w:eastAsia="Times New Roman" w:hAnsiTheme="majorBidi" w:cstheme="majorBidi"/>
          <w:sz w:val="22"/>
          <w:szCs w:val="22"/>
          <w:u w:val="single"/>
        </w:rPr>
        <w:t xml:space="preserve"> kaip pirmąsias</w:t>
      </w:r>
      <w:r w:rsidRPr="00A54DA4">
        <w:rPr>
          <w:rFonts w:asciiTheme="majorBidi" w:eastAsia="Times New Roman" w:hAnsiTheme="majorBidi" w:cstheme="majorBidi"/>
          <w:sz w:val="22"/>
          <w:szCs w:val="22"/>
        </w:rPr>
        <w:t xml:space="preserve"> </w:t>
      </w:r>
      <w:r w:rsidRPr="00A54DA4">
        <w:rPr>
          <w:rFonts w:asciiTheme="majorBidi" w:eastAsia="Times New Roman" w:hAnsiTheme="majorBidi" w:cstheme="majorBidi"/>
          <w:b/>
          <w:bCs/>
          <w:sz w:val="22"/>
          <w:szCs w:val="22"/>
        </w:rPr>
        <w:t>2</w:t>
      </w:r>
      <w:r w:rsidR="00735D5E">
        <w:rPr>
          <w:rFonts w:asciiTheme="majorBidi" w:eastAsia="Times New Roman" w:hAnsiTheme="majorBidi" w:cstheme="majorBidi"/>
          <w:b/>
          <w:bCs/>
          <w:sz w:val="22"/>
          <w:szCs w:val="22"/>
        </w:rPr>
        <w:t xml:space="preserve">5 </w:t>
      </w:r>
      <w:r w:rsidRPr="00A54DA4">
        <w:rPr>
          <w:rFonts w:asciiTheme="majorBidi" w:eastAsia="Times New Roman" w:hAnsiTheme="majorBidi" w:cstheme="majorBidi"/>
          <w:b/>
          <w:bCs/>
          <w:sz w:val="22"/>
          <w:szCs w:val="22"/>
        </w:rPr>
        <w:t>valandas nuo jų paviešinimo momento</w:t>
      </w:r>
      <w:r w:rsidRPr="00A54DA4">
        <w:rPr>
          <w:rFonts w:asciiTheme="majorBidi" w:eastAsia="Times New Roman" w:hAnsiTheme="majorBidi" w:cstheme="majorBidi"/>
          <w:sz w:val="22"/>
          <w:szCs w:val="22"/>
        </w:rPr>
        <w:t xml:space="preserve">, </w:t>
      </w:r>
      <w:r w:rsidR="003C6656">
        <w:rPr>
          <w:rFonts w:asciiTheme="majorBidi" w:eastAsia="Times New Roman" w:hAnsiTheme="majorBidi" w:cstheme="majorBidi"/>
          <w:sz w:val="22"/>
          <w:szCs w:val="22"/>
          <w:u w:val="single"/>
        </w:rPr>
        <w:t>bus skiriama 0 (nulis) balų</w:t>
      </w:r>
      <w:r w:rsidR="00735D5E">
        <w:rPr>
          <w:rFonts w:asciiTheme="majorBidi" w:eastAsia="Times New Roman" w:hAnsiTheme="majorBidi" w:cstheme="majorBidi"/>
          <w:sz w:val="22"/>
          <w:szCs w:val="22"/>
          <w:u w:val="single"/>
        </w:rPr>
        <w:t xml:space="preserve">, tačiau Tiekėjas pagal Pirkimo sąlygų 2 priedą įsipareigoja, jog bus </w:t>
      </w:r>
      <w:r w:rsidR="00735D5E" w:rsidRPr="00735D5E">
        <w:rPr>
          <w:rFonts w:ascii="Times New Roman" w:eastAsia="Times New Roman" w:hAnsi="Times New Roman" w:cs="Times New Roman"/>
          <w:sz w:val="22"/>
          <w:szCs w:val="22"/>
          <w:lang w:eastAsia="ar-SA"/>
        </w:rPr>
        <w:t>u</w:t>
      </w:r>
      <w:r w:rsidR="00735D5E" w:rsidRPr="00735D5E">
        <w:rPr>
          <w:rFonts w:ascii="Times New Roman" w:eastAsia="Times New Roman" w:hAnsi="Times New Roman" w:cs="Times New Roman"/>
          <w:sz w:val="22"/>
          <w:szCs w:val="22"/>
        </w:rPr>
        <w:t xml:space="preserve">žtikrinamas paskelbtų publikacijų matomumas portalo viršutinėje dalyje </w:t>
      </w:r>
      <w:r w:rsidR="00735D5E" w:rsidRPr="00735D5E">
        <w:rPr>
          <w:rFonts w:ascii="Times New Roman" w:eastAsia="Times New Roman" w:hAnsi="Times New Roman" w:cs="Times New Roman"/>
          <w:b/>
          <w:bCs/>
          <w:sz w:val="22"/>
          <w:szCs w:val="22"/>
        </w:rPr>
        <w:t>(pirmajame ekrano trečdalyje)</w:t>
      </w:r>
      <w:r w:rsidR="00735D5E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ne</w:t>
      </w:r>
      <w:r w:rsidR="00735D5E" w:rsidRPr="00735D5E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35D5E" w:rsidRPr="00735D5E">
        <w:rPr>
          <w:rFonts w:ascii="Times New Roman" w:eastAsia="Times New Roman" w:hAnsi="Times New Roman" w:cs="Times New Roman"/>
          <w:sz w:val="22"/>
          <w:szCs w:val="22"/>
          <w:u w:val="single"/>
        </w:rPr>
        <w:t>trumpiau</w:t>
      </w:r>
      <w:r w:rsidR="00735D5E" w:rsidRPr="00A54DA4">
        <w:rPr>
          <w:rFonts w:asciiTheme="majorBidi" w:eastAsia="Times New Roman" w:hAnsiTheme="majorBidi" w:cstheme="majorBidi"/>
          <w:sz w:val="22"/>
          <w:szCs w:val="22"/>
          <w:u w:val="single"/>
        </w:rPr>
        <w:t xml:space="preserve"> kaip pirmąsias</w:t>
      </w:r>
      <w:r w:rsidR="00735D5E" w:rsidRPr="00A54DA4">
        <w:rPr>
          <w:rFonts w:asciiTheme="majorBidi" w:eastAsia="Times New Roman" w:hAnsiTheme="majorBidi" w:cstheme="majorBidi"/>
          <w:sz w:val="22"/>
          <w:szCs w:val="22"/>
        </w:rPr>
        <w:t xml:space="preserve"> </w:t>
      </w:r>
      <w:r w:rsidR="00735D5E" w:rsidRPr="00A54DA4">
        <w:rPr>
          <w:rFonts w:asciiTheme="majorBidi" w:eastAsia="Times New Roman" w:hAnsiTheme="majorBidi" w:cstheme="majorBidi"/>
          <w:b/>
          <w:bCs/>
          <w:sz w:val="22"/>
          <w:szCs w:val="22"/>
        </w:rPr>
        <w:t>2</w:t>
      </w:r>
      <w:r w:rsidR="00735D5E">
        <w:rPr>
          <w:rFonts w:asciiTheme="majorBidi" w:eastAsia="Times New Roman" w:hAnsiTheme="majorBidi" w:cstheme="majorBidi"/>
          <w:b/>
          <w:bCs/>
          <w:sz w:val="22"/>
          <w:szCs w:val="22"/>
        </w:rPr>
        <w:t xml:space="preserve">4 </w:t>
      </w:r>
      <w:r w:rsidR="00735D5E" w:rsidRPr="00A54DA4">
        <w:rPr>
          <w:rFonts w:asciiTheme="majorBidi" w:eastAsia="Times New Roman" w:hAnsiTheme="majorBidi" w:cstheme="majorBidi"/>
          <w:b/>
          <w:bCs/>
          <w:sz w:val="22"/>
          <w:szCs w:val="22"/>
        </w:rPr>
        <w:t>valandas nuo jų paviešinimo momento</w:t>
      </w:r>
      <w:r w:rsidR="00735D5E">
        <w:rPr>
          <w:rFonts w:asciiTheme="majorBidi" w:eastAsia="Times New Roman" w:hAnsiTheme="majorBidi" w:cstheme="majorBidi"/>
          <w:b/>
          <w:bCs/>
          <w:sz w:val="22"/>
          <w:szCs w:val="22"/>
        </w:rPr>
        <w:t>.</w:t>
      </w:r>
    </w:p>
    <w:p w14:paraId="0616D2C8" w14:textId="7CC0634E" w:rsidR="005402D5" w:rsidRPr="000A4050" w:rsidRDefault="0035273A" w:rsidP="00A54DA4">
      <w:pPr>
        <w:tabs>
          <w:tab w:val="left" w:pos="993"/>
        </w:tabs>
        <w:jc w:val="both"/>
        <w:rPr>
          <w:rFonts w:asciiTheme="majorBidi" w:eastAsia="Times New Roman" w:hAnsiTheme="majorBidi" w:cstheme="majorBidi"/>
          <w:caps/>
          <w:sz w:val="22"/>
          <w:szCs w:val="22"/>
        </w:rPr>
      </w:pPr>
      <w:r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  <w:t>2</w:t>
      </w:r>
      <w:r w:rsidR="1BE90124" w:rsidRPr="000E31C3"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  <w:t>.</w:t>
      </w:r>
      <w:r w:rsidR="00735D5E"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  <w:t>3</w:t>
      </w:r>
      <w:r w:rsidR="004D5A7A">
        <w:rPr>
          <w:rFonts w:asciiTheme="majorBidi" w:eastAsia="Times New Roman" w:hAnsiTheme="majorBidi" w:cstheme="majorBidi"/>
          <w:color w:val="000000" w:themeColor="text1"/>
          <w:sz w:val="22"/>
          <w:szCs w:val="22"/>
        </w:rPr>
        <w:t xml:space="preserve">. </w:t>
      </w:r>
      <w:r w:rsidR="005402D5" w:rsidRPr="001F28C7">
        <w:rPr>
          <w:rFonts w:asciiTheme="majorBidi" w:eastAsia="Times New Roman" w:hAnsiTheme="majorBidi" w:cstheme="majorBidi"/>
          <w:sz w:val="22"/>
          <w:szCs w:val="22"/>
        </w:rPr>
        <w:t xml:space="preserve">Vertinimą atlieka </w:t>
      </w:r>
      <w:r w:rsidR="001F28C7">
        <w:rPr>
          <w:rFonts w:asciiTheme="majorBidi" w:eastAsia="Times New Roman" w:hAnsiTheme="majorBidi" w:cstheme="majorBidi"/>
          <w:sz w:val="22"/>
          <w:szCs w:val="22"/>
        </w:rPr>
        <w:t>p</w:t>
      </w:r>
      <w:r w:rsidR="005402D5" w:rsidRPr="001F28C7">
        <w:rPr>
          <w:rFonts w:asciiTheme="majorBidi" w:eastAsia="Times New Roman" w:hAnsiTheme="majorBidi" w:cstheme="majorBidi"/>
          <w:sz w:val="22"/>
          <w:szCs w:val="22"/>
        </w:rPr>
        <w:t xml:space="preserve">erkančiosios organizacijos sudaryta Viešojo pirkimo komisija (Komisija). </w:t>
      </w:r>
    </w:p>
    <w:p w14:paraId="451D174A" w14:textId="30DA8C93" w:rsidR="005402D5" w:rsidRPr="000E31C3" w:rsidRDefault="005402D5" w:rsidP="540B34C0">
      <w:pPr>
        <w:spacing w:line="259" w:lineRule="auto"/>
        <w:rPr>
          <w:rFonts w:asciiTheme="majorBidi" w:eastAsia="Times New Roman" w:hAnsiTheme="majorBidi" w:cstheme="majorBidi"/>
          <w:sz w:val="22"/>
          <w:szCs w:val="22"/>
        </w:rPr>
      </w:pPr>
    </w:p>
    <w:sectPr w:rsidR="005402D5" w:rsidRPr="000E31C3" w:rsidSect="00152230">
      <w:headerReference w:type="default" r:id="rId10"/>
      <w:pgSz w:w="11906" w:h="16838"/>
      <w:pgMar w:top="1134" w:right="851" w:bottom="1134" w:left="1418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EC816" w14:textId="77777777" w:rsidR="002501AF" w:rsidRDefault="002501AF" w:rsidP="00C31CCB">
      <w:pPr>
        <w:spacing w:after="0" w:line="240" w:lineRule="auto"/>
      </w:pPr>
      <w:r>
        <w:separator/>
      </w:r>
    </w:p>
  </w:endnote>
  <w:endnote w:type="continuationSeparator" w:id="0">
    <w:p w14:paraId="68BA83C2" w14:textId="77777777" w:rsidR="002501AF" w:rsidRDefault="002501AF" w:rsidP="00C31CCB">
      <w:pPr>
        <w:spacing w:after="0" w:line="240" w:lineRule="auto"/>
      </w:pPr>
      <w:r>
        <w:continuationSeparator/>
      </w:r>
    </w:p>
  </w:endnote>
  <w:endnote w:type="continuationNotice" w:id="1">
    <w:p w14:paraId="5EAB7344" w14:textId="77777777" w:rsidR="002501AF" w:rsidRDefault="002501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5FF44" w14:textId="77777777" w:rsidR="002501AF" w:rsidRDefault="002501AF" w:rsidP="00C31CCB">
      <w:pPr>
        <w:spacing w:after="0" w:line="240" w:lineRule="auto"/>
      </w:pPr>
      <w:r>
        <w:separator/>
      </w:r>
    </w:p>
  </w:footnote>
  <w:footnote w:type="continuationSeparator" w:id="0">
    <w:p w14:paraId="220A91FA" w14:textId="77777777" w:rsidR="002501AF" w:rsidRDefault="002501AF" w:rsidP="00C31CCB">
      <w:pPr>
        <w:spacing w:after="0" w:line="240" w:lineRule="auto"/>
      </w:pPr>
      <w:r>
        <w:continuationSeparator/>
      </w:r>
    </w:p>
  </w:footnote>
  <w:footnote w:type="continuationNotice" w:id="1">
    <w:p w14:paraId="29C5D828" w14:textId="77777777" w:rsidR="002501AF" w:rsidRDefault="002501A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3290388"/>
      <w:docPartObj>
        <w:docPartGallery w:val="Page Numbers (Top of Page)"/>
        <w:docPartUnique/>
      </w:docPartObj>
    </w:sdtPr>
    <w:sdtContent>
      <w:p w14:paraId="6F73FFDA" w14:textId="77777777" w:rsidR="00152230" w:rsidRDefault="0015223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518F"/>
    <w:multiLevelType w:val="multilevel"/>
    <w:tmpl w:val="14DCA2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1E3514BB"/>
    <w:multiLevelType w:val="multilevel"/>
    <w:tmpl w:val="7150A3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05C151E"/>
    <w:multiLevelType w:val="multilevel"/>
    <w:tmpl w:val="721ACD1A"/>
    <w:lvl w:ilvl="0">
      <w:start w:val="2"/>
      <w:numFmt w:val="decimal"/>
      <w:lvlText w:val="%1."/>
      <w:lvlJc w:val="left"/>
      <w:pPr>
        <w:ind w:left="2498" w:hanging="360"/>
      </w:pPr>
      <w:rPr>
        <w:rFonts w:hint="default"/>
        <w:b w:val="0"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49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6.%2.2."/>
      <w:lvlJc w:val="left"/>
      <w:pPr>
        <w:ind w:left="2858" w:hanging="72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28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38" w:hanging="1800"/>
      </w:pPr>
      <w:rPr>
        <w:rFonts w:hint="default"/>
      </w:rPr>
    </w:lvl>
  </w:abstractNum>
  <w:abstractNum w:abstractNumId="3" w15:restartNumberingAfterBreak="0">
    <w:nsid w:val="23757D2C"/>
    <w:multiLevelType w:val="multilevel"/>
    <w:tmpl w:val="7284B696"/>
    <w:styleLink w:val="Stilius1"/>
    <w:lvl w:ilvl="0">
      <w:start w:val="20"/>
      <w:numFmt w:val="decimal"/>
      <w:lvlText w:val="%1."/>
      <w:lvlJc w:val="left"/>
      <w:pPr>
        <w:ind w:left="660" w:hanging="660"/>
      </w:pPr>
      <w:rPr>
        <w:rFonts w:hint="default"/>
        <w:b/>
        <w:i w:val="0"/>
        <w:iCs w:val="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/>
      </w:rPr>
    </w:lvl>
    <w:lvl w:ilvl="2">
      <w:start w:val="1"/>
      <w:numFmt w:val="decimal"/>
      <w:lvlText w:val="%1.3.4."/>
      <w:lvlJc w:val="left"/>
      <w:pPr>
        <w:ind w:left="720" w:hanging="720"/>
      </w:pPr>
      <w:rPr>
        <w:rFonts w:hint="default"/>
        <w:b/>
        <w:bCs w:val="0"/>
      </w:rPr>
    </w:lvl>
    <w:lvl w:ilvl="3">
      <w:start w:val="10"/>
      <w:numFmt w:val="none"/>
      <w:lvlText w:val="10.3.4.1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40A421A7"/>
    <w:multiLevelType w:val="multilevel"/>
    <w:tmpl w:val="E09C60A6"/>
    <w:lvl w:ilvl="0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49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858" w:hanging="72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28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38" w:hanging="1800"/>
      </w:pPr>
      <w:rPr>
        <w:rFonts w:hint="default"/>
      </w:rPr>
    </w:lvl>
  </w:abstractNum>
  <w:abstractNum w:abstractNumId="5" w15:restartNumberingAfterBreak="0">
    <w:nsid w:val="494C2A50"/>
    <w:multiLevelType w:val="multilevel"/>
    <w:tmpl w:val="E960B6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6" w15:restartNumberingAfterBreak="0">
    <w:nsid w:val="49841C90"/>
    <w:multiLevelType w:val="multilevel"/>
    <w:tmpl w:val="44784194"/>
    <w:styleLink w:val="Stilius2"/>
    <w:lvl w:ilvl="0">
      <w:start w:val="24"/>
      <w:numFmt w:val="decimal"/>
      <w:lvlText w:val="%1."/>
      <w:lvlJc w:val="left"/>
      <w:pPr>
        <w:ind w:left="660" w:hanging="660"/>
      </w:pPr>
      <w:rPr>
        <w:rFonts w:hint="default"/>
        <w:b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370" w:hanging="660"/>
      </w:pPr>
      <w:rPr>
        <w:rFonts w:hint="default"/>
        <w:b/>
      </w:rPr>
    </w:lvl>
    <w:lvl w:ilvl="2">
      <w:start w:val="1"/>
      <w:numFmt w:val="decimal"/>
      <w:lvlText w:val="%1.3.4."/>
      <w:lvlJc w:val="left"/>
      <w:pPr>
        <w:ind w:left="720" w:hanging="720"/>
      </w:pPr>
      <w:rPr>
        <w:rFonts w:hint="default"/>
        <w:b/>
        <w:bCs w:val="0"/>
      </w:rPr>
    </w:lvl>
    <w:lvl w:ilvl="3">
      <w:start w:val="10"/>
      <w:numFmt w:val="none"/>
      <w:lvlText w:val="10.3.4.1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5BFD4275"/>
    <w:multiLevelType w:val="multilevel"/>
    <w:tmpl w:val="8DCE992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609" w:hanging="540"/>
      </w:pPr>
      <w:rPr>
        <w:rFonts w:hint="default"/>
        <w:color w:val="000000" w:themeColor="text1"/>
      </w:rPr>
    </w:lvl>
    <w:lvl w:ilvl="2">
      <w:start w:val="2"/>
      <w:numFmt w:val="decimal"/>
      <w:lvlText w:val="%1.%2.%3."/>
      <w:lvlJc w:val="left"/>
      <w:pPr>
        <w:ind w:left="285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000000" w:themeColor="text1"/>
      </w:rPr>
    </w:lvl>
  </w:abstractNum>
  <w:abstractNum w:abstractNumId="8" w15:restartNumberingAfterBreak="0">
    <w:nsid w:val="60212F1A"/>
    <w:multiLevelType w:val="multilevel"/>
    <w:tmpl w:val="409E667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 w:themeColor="text1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9" w15:restartNumberingAfterBreak="0">
    <w:nsid w:val="63A45AA5"/>
    <w:multiLevelType w:val="hybridMultilevel"/>
    <w:tmpl w:val="C9F2FCD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3231504">
    <w:abstractNumId w:val="1"/>
  </w:num>
  <w:num w:numId="2" w16cid:durableId="925842148">
    <w:abstractNumId w:val="4"/>
  </w:num>
  <w:num w:numId="3" w16cid:durableId="1855995179">
    <w:abstractNumId w:val="9"/>
  </w:num>
  <w:num w:numId="4" w16cid:durableId="1953784412">
    <w:abstractNumId w:val="2"/>
  </w:num>
  <w:num w:numId="5" w16cid:durableId="503320885">
    <w:abstractNumId w:val="2"/>
    <w:lvlOverride w:ilvl="0">
      <w:lvl w:ilvl="0">
        <w:start w:val="2"/>
        <w:numFmt w:val="decimal"/>
        <w:lvlText w:val="%1."/>
        <w:lvlJc w:val="left"/>
        <w:pPr>
          <w:ind w:left="2498" w:hanging="360"/>
        </w:pPr>
        <w:rPr>
          <w:rFonts w:hint="default"/>
          <w:b w:val="0"/>
          <w:bCs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2498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6.%2.3."/>
        <w:lvlJc w:val="left"/>
        <w:pPr>
          <w:ind w:left="2858" w:hanging="720"/>
        </w:pPr>
        <w:rPr>
          <w:rFonts w:ascii="Times New Roman" w:hAnsi="Times New Roman" w:cs="Times New Roman" w:hint="default"/>
          <w:b w:val="0"/>
          <w:bCs w:val="0"/>
          <w:i w:val="0"/>
          <w:iCs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858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3218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3218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578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57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938" w:hanging="1800"/>
        </w:pPr>
        <w:rPr>
          <w:rFonts w:hint="default"/>
        </w:rPr>
      </w:lvl>
    </w:lvlOverride>
  </w:num>
  <w:num w:numId="6" w16cid:durableId="1163006533">
    <w:abstractNumId w:val="2"/>
    <w:lvlOverride w:ilvl="0">
      <w:lvl w:ilvl="0">
        <w:start w:val="2"/>
        <w:numFmt w:val="decimal"/>
        <w:lvlText w:val="%1."/>
        <w:lvlJc w:val="left"/>
        <w:pPr>
          <w:ind w:left="2498" w:hanging="360"/>
        </w:pPr>
        <w:rPr>
          <w:rFonts w:hint="default"/>
          <w:b w:val="0"/>
          <w:bCs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2498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6.%2.4."/>
        <w:lvlJc w:val="left"/>
        <w:pPr>
          <w:ind w:left="2858" w:hanging="720"/>
        </w:pPr>
        <w:rPr>
          <w:rFonts w:ascii="Times New Roman" w:hAnsi="Times New Roman" w:cs="Times New Roman" w:hint="default"/>
          <w:b w:val="0"/>
          <w:bCs w:val="0"/>
          <w:i w:val="0"/>
          <w:iCs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858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3218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3218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578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57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938" w:hanging="1800"/>
        </w:pPr>
        <w:rPr>
          <w:rFonts w:hint="default"/>
        </w:rPr>
      </w:lvl>
    </w:lvlOverride>
  </w:num>
  <w:num w:numId="7" w16cid:durableId="15542585">
    <w:abstractNumId w:val="2"/>
    <w:lvlOverride w:ilvl="0">
      <w:lvl w:ilvl="0">
        <w:start w:val="2"/>
        <w:numFmt w:val="none"/>
        <w:lvlText w:val="7."/>
        <w:lvlJc w:val="left"/>
        <w:pPr>
          <w:ind w:left="2498" w:hanging="360"/>
        </w:pPr>
        <w:rPr>
          <w:rFonts w:hint="default"/>
          <w:b w:val="0"/>
          <w:bCs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2498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6.%2.5."/>
        <w:lvlJc w:val="left"/>
        <w:pPr>
          <w:ind w:left="2858" w:hanging="720"/>
        </w:pPr>
        <w:rPr>
          <w:rFonts w:ascii="Times New Roman" w:hAnsi="Times New Roman" w:cs="Times New Roman" w:hint="default"/>
          <w:b w:val="0"/>
          <w:bCs w:val="0"/>
          <w:i w:val="0"/>
          <w:iCs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858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3218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3218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578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57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938" w:hanging="1800"/>
        </w:pPr>
        <w:rPr>
          <w:rFonts w:hint="default"/>
        </w:rPr>
      </w:lvl>
    </w:lvlOverride>
  </w:num>
  <w:num w:numId="8" w16cid:durableId="1527598401">
    <w:abstractNumId w:val="3"/>
  </w:num>
  <w:num w:numId="9" w16cid:durableId="1072897115">
    <w:abstractNumId w:val="6"/>
  </w:num>
  <w:num w:numId="10" w16cid:durableId="813253489">
    <w:abstractNumId w:val="7"/>
  </w:num>
  <w:num w:numId="11" w16cid:durableId="1426262703">
    <w:abstractNumId w:val="8"/>
  </w:num>
  <w:num w:numId="12" w16cid:durableId="654917142">
    <w:abstractNumId w:val="5"/>
  </w:num>
  <w:num w:numId="13" w16cid:durableId="1056121508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630"/>
    <w:rsid w:val="00010596"/>
    <w:rsid w:val="000134CC"/>
    <w:rsid w:val="000144D7"/>
    <w:rsid w:val="00015AC4"/>
    <w:rsid w:val="000166B3"/>
    <w:rsid w:val="00026CD1"/>
    <w:rsid w:val="00031B5F"/>
    <w:rsid w:val="00032524"/>
    <w:rsid w:val="00033152"/>
    <w:rsid w:val="00036835"/>
    <w:rsid w:val="00037607"/>
    <w:rsid w:val="00040DE6"/>
    <w:rsid w:val="00046558"/>
    <w:rsid w:val="00060992"/>
    <w:rsid w:val="000619F8"/>
    <w:rsid w:val="00061FF1"/>
    <w:rsid w:val="0006616A"/>
    <w:rsid w:val="00066A10"/>
    <w:rsid w:val="000915DC"/>
    <w:rsid w:val="000A35DC"/>
    <w:rsid w:val="000A4050"/>
    <w:rsid w:val="000B390B"/>
    <w:rsid w:val="000B6366"/>
    <w:rsid w:val="000B701D"/>
    <w:rsid w:val="000D38B7"/>
    <w:rsid w:val="000D6DB6"/>
    <w:rsid w:val="000D7DD3"/>
    <w:rsid w:val="000D7ED6"/>
    <w:rsid w:val="000E2C78"/>
    <w:rsid w:val="000E31C3"/>
    <w:rsid w:val="000E36AD"/>
    <w:rsid w:val="000F07CE"/>
    <w:rsid w:val="000F0E59"/>
    <w:rsid w:val="000F42A0"/>
    <w:rsid w:val="000F44B8"/>
    <w:rsid w:val="000F6936"/>
    <w:rsid w:val="00101906"/>
    <w:rsid w:val="00102D09"/>
    <w:rsid w:val="001045AE"/>
    <w:rsid w:val="00105405"/>
    <w:rsid w:val="00105EDE"/>
    <w:rsid w:val="001120E2"/>
    <w:rsid w:val="00113A96"/>
    <w:rsid w:val="00115C02"/>
    <w:rsid w:val="00115FE5"/>
    <w:rsid w:val="0012538D"/>
    <w:rsid w:val="001265D1"/>
    <w:rsid w:val="001325E4"/>
    <w:rsid w:val="00141F7F"/>
    <w:rsid w:val="00150BCF"/>
    <w:rsid w:val="0015186B"/>
    <w:rsid w:val="00152230"/>
    <w:rsid w:val="001526CA"/>
    <w:rsid w:val="00171066"/>
    <w:rsid w:val="0017677D"/>
    <w:rsid w:val="00176A1F"/>
    <w:rsid w:val="00177AB9"/>
    <w:rsid w:val="00180D3E"/>
    <w:rsid w:val="00182BDD"/>
    <w:rsid w:val="00183C18"/>
    <w:rsid w:val="001872C2"/>
    <w:rsid w:val="0019414D"/>
    <w:rsid w:val="0019643C"/>
    <w:rsid w:val="001A6FDC"/>
    <w:rsid w:val="001A7957"/>
    <w:rsid w:val="001A7C15"/>
    <w:rsid w:val="001B036E"/>
    <w:rsid w:val="001B2F70"/>
    <w:rsid w:val="001B4CD9"/>
    <w:rsid w:val="001C35DC"/>
    <w:rsid w:val="001C7A9E"/>
    <w:rsid w:val="001E1071"/>
    <w:rsid w:val="001E36C5"/>
    <w:rsid w:val="001E4BBC"/>
    <w:rsid w:val="001E5CD5"/>
    <w:rsid w:val="001F011B"/>
    <w:rsid w:val="001F28C7"/>
    <w:rsid w:val="001F690A"/>
    <w:rsid w:val="00203E29"/>
    <w:rsid w:val="00211E53"/>
    <w:rsid w:val="00222292"/>
    <w:rsid w:val="00223346"/>
    <w:rsid w:val="00226C4A"/>
    <w:rsid w:val="002300A8"/>
    <w:rsid w:val="002309D8"/>
    <w:rsid w:val="00233A51"/>
    <w:rsid w:val="0023546A"/>
    <w:rsid w:val="00235918"/>
    <w:rsid w:val="00241C7C"/>
    <w:rsid w:val="00242AB1"/>
    <w:rsid w:val="00247289"/>
    <w:rsid w:val="002478B2"/>
    <w:rsid w:val="002501AF"/>
    <w:rsid w:val="00255528"/>
    <w:rsid w:val="00257D04"/>
    <w:rsid w:val="0026283D"/>
    <w:rsid w:val="00263EF6"/>
    <w:rsid w:val="00265556"/>
    <w:rsid w:val="00267C38"/>
    <w:rsid w:val="00273B48"/>
    <w:rsid w:val="00281D66"/>
    <w:rsid w:val="00282E85"/>
    <w:rsid w:val="0028626D"/>
    <w:rsid w:val="0029233A"/>
    <w:rsid w:val="002956B7"/>
    <w:rsid w:val="002A24A4"/>
    <w:rsid w:val="002B3FD2"/>
    <w:rsid w:val="002B7333"/>
    <w:rsid w:val="002C5C8F"/>
    <w:rsid w:val="002C6FB6"/>
    <w:rsid w:val="002C76D9"/>
    <w:rsid w:val="002D180A"/>
    <w:rsid w:val="002E00A8"/>
    <w:rsid w:val="002E74D1"/>
    <w:rsid w:val="002E79B5"/>
    <w:rsid w:val="002F0D83"/>
    <w:rsid w:val="002F0FE8"/>
    <w:rsid w:val="002F3D1A"/>
    <w:rsid w:val="002F5D36"/>
    <w:rsid w:val="002F64D4"/>
    <w:rsid w:val="003021C7"/>
    <w:rsid w:val="0030486F"/>
    <w:rsid w:val="00305090"/>
    <w:rsid w:val="00306B63"/>
    <w:rsid w:val="0031091A"/>
    <w:rsid w:val="00314043"/>
    <w:rsid w:val="00320B38"/>
    <w:rsid w:val="00321735"/>
    <w:rsid w:val="003228D1"/>
    <w:rsid w:val="00330EA1"/>
    <w:rsid w:val="00331640"/>
    <w:rsid w:val="00332AD3"/>
    <w:rsid w:val="00335D08"/>
    <w:rsid w:val="00336B65"/>
    <w:rsid w:val="00351B3A"/>
    <w:rsid w:val="0035249F"/>
    <w:rsid w:val="0035273A"/>
    <w:rsid w:val="00353931"/>
    <w:rsid w:val="00360A09"/>
    <w:rsid w:val="00362595"/>
    <w:rsid w:val="003646D7"/>
    <w:rsid w:val="00367580"/>
    <w:rsid w:val="00367CA5"/>
    <w:rsid w:val="00367CF6"/>
    <w:rsid w:val="003738BA"/>
    <w:rsid w:val="00376B0D"/>
    <w:rsid w:val="003823CC"/>
    <w:rsid w:val="00382A6A"/>
    <w:rsid w:val="00383A1D"/>
    <w:rsid w:val="00385775"/>
    <w:rsid w:val="0038698B"/>
    <w:rsid w:val="003910EC"/>
    <w:rsid w:val="003919B3"/>
    <w:rsid w:val="00394B15"/>
    <w:rsid w:val="00395111"/>
    <w:rsid w:val="003A1B36"/>
    <w:rsid w:val="003A2656"/>
    <w:rsid w:val="003A3211"/>
    <w:rsid w:val="003A3AF1"/>
    <w:rsid w:val="003A443C"/>
    <w:rsid w:val="003A48BF"/>
    <w:rsid w:val="003A6993"/>
    <w:rsid w:val="003B2685"/>
    <w:rsid w:val="003B6A48"/>
    <w:rsid w:val="003C2459"/>
    <w:rsid w:val="003C368D"/>
    <w:rsid w:val="003C6428"/>
    <w:rsid w:val="003C654F"/>
    <w:rsid w:val="003C6656"/>
    <w:rsid w:val="003D0468"/>
    <w:rsid w:val="003D433F"/>
    <w:rsid w:val="003F5C53"/>
    <w:rsid w:val="004002B8"/>
    <w:rsid w:val="004024B2"/>
    <w:rsid w:val="004311C1"/>
    <w:rsid w:val="004332F7"/>
    <w:rsid w:val="00433314"/>
    <w:rsid w:val="00435D14"/>
    <w:rsid w:val="0043622B"/>
    <w:rsid w:val="00443508"/>
    <w:rsid w:val="00446B1F"/>
    <w:rsid w:val="004503D1"/>
    <w:rsid w:val="00453E87"/>
    <w:rsid w:val="004632BE"/>
    <w:rsid w:val="004727F3"/>
    <w:rsid w:val="00476639"/>
    <w:rsid w:val="00483545"/>
    <w:rsid w:val="00485E23"/>
    <w:rsid w:val="00490BB6"/>
    <w:rsid w:val="0049278C"/>
    <w:rsid w:val="00494EFA"/>
    <w:rsid w:val="00497B50"/>
    <w:rsid w:val="00497BA9"/>
    <w:rsid w:val="004A040D"/>
    <w:rsid w:val="004B08D9"/>
    <w:rsid w:val="004B1063"/>
    <w:rsid w:val="004B2566"/>
    <w:rsid w:val="004B47C3"/>
    <w:rsid w:val="004B5468"/>
    <w:rsid w:val="004B5A6A"/>
    <w:rsid w:val="004C38BE"/>
    <w:rsid w:val="004C3DFA"/>
    <w:rsid w:val="004C42B8"/>
    <w:rsid w:val="004C47BC"/>
    <w:rsid w:val="004C5DF9"/>
    <w:rsid w:val="004D1BA9"/>
    <w:rsid w:val="004D3758"/>
    <w:rsid w:val="004D5A7A"/>
    <w:rsid w:val="004D7CDA"/>
    <w:rsid w:val="004E04D7"/>
    <w:rsid w:val="004E11AF"/>
    <w:rsid w:val="004E2992"/>
    <w:rsid w:val="004E33A4"/>
    <w:rsid w:val="004E3A59"/>
    <w:rsid w:val="004E478B"/>
    <w:rsid w:val="004F7E30"/>
    <w:rsid w:val="00510A23"/>
    <w:rsid w:val="005111BA"/>
    <w:rsid w:val="00517966"/>
    <w:rsid w:val="0052038A"/>
    <w:rsid w:val="00521915"/>
    <w:rsid w:val="00525823"/>
    <w:rsid w:val="00530C45"/>
    <w:rsid w:val="00531336"/>
    <w:rsid w:val="00534863"/>
    <w:rsid w:val="005358BD"/>
    <w:rsid w:val="005402D5"/>
    <w:rsid w:val="00541260"/>
    <w:rsid w:val="00542188"/>
    <w:rsid w:val="005434DC"/>
    <w:rsid w:val="00546A6A"/>
    <w:rsid w:val="005567D7"/>
    <w:rsid w:val="00556E70"/>
    <w:rsid w:val="005574D7"/>
    <w:rsid w:val="00562C92"/>
    <w:rsid w:val="005632BE"/>
    <w:rsid w:val="00563A7D"/>
    <w:rsid w:val="00566039"/>
    <w:rsid w:val="0056697A"/>
    <w:rsid w:val="00567EEF"/>
    <w:rsid w:val="00567FCE"/>
    <w:rsid w:val="0058075C"/>
    <w:rsid w:val="005841A3"/>
    <w:rsid w:val="00586086"/>
    <w:rsid w:val="005904B3"/>
    <w:rsid w:val="00591929"/>
    <w:rsid w:val="00593E8C"/>
    <w:rsid w:val="00596292"/>
    <w:rsid w:val="005A2DCF"/>
    <w:rsid w:val="005A4BBB"/>
    <w:rsid w:val="005B3D09"/>
    <w:rsid w:val="005B44C1"/>
    <w:rsid w:val="005B794A"/>
    <w:rsid w:val="005C0130"/>
    <w:rsid w:val="005C23DB"/>
    <w:rsid w:val="005C3892"/>
    <w:rsid w:val="005C38E2"/>
    <w:rsid w:val="005C5117"/>
    <w:rsid w:val="005C658D"/>
    <w:rsid w:val="005D18BF"/>
    <w:rsid w:val="005D2A43"/>
    <w:rsid w:val="005D69F6"/>
    <w:rsid w:val="005E51AE"/>
    <w:rsid w:val="00602A61"/>
    <w:rsid w:val="0061349E"/>
    <w:rsid w:val="0062002B"/>
    <w:rsid w:val="00621068"/>
    <w:rsid w:val="00621093"/>
    <w:rsid w:val="00624646"/>
    <w:rsid w:val="00625727"/>
    <w:rsid w:val="00630AA1"/>
    <w:rsid w:val="00631330"/>
    <w:rsid w:val="0063382A"/>
    <w:rsid w:val="0063613B"/>
    <w:rsid w:val="006412BD"/>
    <w:rsid w:val="006436F9"/>
    <w:rsid w:val="00644414"/>
    <w:rsid w:val="0064783B"/>
    <w:rsid w:val="006508DE"/>
    <w:rsid w:val="00655549"/>
    <w:rsid w:val="0066620C"/>
    <w:rsid w:val="00666C1A"/>
    <w:rsid w:val="0066723E"/>
    <w:rsid w:val="00675675"/>
    <w:rsid w:val="00677F96"/>
    <w:rsid w:val="00683729"/>
    <w:rsid w:val="00684CD6"/>
    <w:rsid w:val="00690FB1"/>
    <w:rsid w:val="00692F98"/>
    <w:rsid w:val="00693427"/>
    <w:rsid w:val="00693ED2"/>
    <w:rsid w:val="00694314"/>
    <w:rsid w:val="006A3973"/>
    <w:rsid w:val="006A59D9"/>
    <w:rsid w:val="006B08E1"/>
    <w:rsid w:val="006B0FEB"/>
    <w:rsid w:val="006B15F6"/>
    <w:rsid w:val="006B792E"/>
    <w:rsid w:val="006D11B7"/>
    <w:rsid w:val="006E79AD"/>
    <w:rsid w:val="006F1444"/>
    <w:rsid w:val="00700A28"/>
    <w:rsid w:val="00706106"/>
    <w:rsid w:val="00713788"/>
    <w:rsid w:val="007141D4"/>
    <w:rsid w:val="007201CD"/>
    <w:rsid w:val="00734750"/>
    <w:rsid w:val="00734B19"/>
    <w:rsid w:val="00735D5E"/>
    <w:rsid w:val="00737D20"/>
    <w:rsid w:val="007500C4"/>
    <w:rsid w:val="0075068B"/>
    <w:rsid w:val="00755E08"/>
    <w:rsid w:val="00755E36"/>
    <w:rsid w:val="00760AD2"/>
    <w:rsid w:val="00766B58"/>
    <w:rsid w:val="00770712"/>
    <w:rsid w:val="00773AFB"/>
    <w:rsid w:val="0078129F"/>
    <w:rsid w:val="00785265"/>
    <w:rsid w:val="00786017"/>
    <w:rsid w:val="007A6769"/>
    <w:rsid w:val="007B3908"/>
    <w:rsid w:val="007B46CD"/>
    <w:rsid w:val="007B52A7"/>
    <w:rsid w:val="007C285A"/>
    <w:rsid w:val="007D0500"/>
    <w:rsid w:val="007D5DB5"/>
    <w:rsid w:val="007D65D4"/>
    <w:rsid w:val="007E00B4"/>
    <w:rsid w:val="007E0D9A"/>
    <w:rsid w:val="007E2898"/>
    <w:rsid w:val="007E4346"/>
    <w:rsid w:val="007F1088"/>
    <w:rsid w:val="007F158C"/>
    <w:rsid w:val="00801ECA"/>
    <w:rsid w:val="00803467"/>
    <w:rsid w:val="008076D9"/>
    <w:rsid w:val="00811DE5"/>
    <w:rsid w:val="008146DD"/>
    <w:rsid w:val="00816E3E"/>
    <w:rsid w:val="00816E45"/>
    <w:rsid w:val="00820013"/>
    <w:rsid w:val="008315C6"/>
    <w:rsid w:val="00834172"/>
    <w:rsid w:val="00834467"/>
    <w:rsid w:val="00835E59"/>
    <w:rsid w:val="00836AB2"/>
    <w:rsid w:val="0084271F"/>
    <w:rsid w:val="00850090"/>
    <w:rsid w:val="00854532"/>
    <w:rsid w:val="00861A19"/>
    <w:rsid w:val="00873420"/>
    <w:rsid w:val="008748FF"/>
    <w:rsid w:val="00882DAE"/>
    <w:rsid w:val="00887591"/>
    <w:rsid w:val="0089022F"/>
    <w:rsid w:val="008907EC"/>
    <w:rsid w:val="0089154B"/>
    <w:rsid w:val="0089483B"/>
    <w:rsid w:val="00896371"/>
    <w:rsid w:val="008A0371"/>
    <w:rsid w:val="008A4148"/>
    <w:rsid w:val="008A7D57"/>
    <w:rsid w:val="008B41CF"/>
    <w:rsid w:val="008C4F71"/>
    <w:rsid w:val="008C77B7"/>
    <w:rsid w:val="008D4CC3"/>
    <w:rsid w:val="008E1670"/>
    <w:rsid w:val="008F6511"/>
    <w:rsid w:val="008F6FC4"/>
    <w:rsid w:val="00907567"/>
    <w:rsid w:val="0092066C"/>
    <w:rsid w:val="00921592"/>
    <w:rsid w:val="009321AC"/>
    <w:rsid w:val="00936235"/>
    <w:rsid w:val="009453EE"/>
    <w:rsid w:val="00945C40"/>
    <w:rsid w:val="00950759"/>
    <w:rsid w:val="00957881"/>
    <w:rsid w:val="0096125D"/>
    <w:rsid w:val="009616CC"/>
    <w:rsid w:val="00964EE9"/>
    <w:rsid w:val="00965056"/>
    <w:rsid w:val="00966D8C"/>
    <w:rsid w:val="009721AF"/>
    <w:rsid w:val="00992A52"/>
    <w:rsid w:val="009975A9"/>
    <w:rsid w:val="009A17F9"/>
    <w:rsid w:val="009A18E1"/>
    <w:rsid w:val="009A2B6F"/>
    <w:rsid w:val="009B48DD"/>
    <w:rsid w:val="009C5EC1"/>
    <w:rsid w:val="009D2020"/>
    <w:rsid w:val="009D6D92"/>
    <w:rsid w:val="009E001F"/>
    <w:rsid w:val="009F0AAD"/>
    <w:rsid w:val="009F0CE5"/>
    <w:rsid w:val="009F1441"/>
    <w:rsid w:val="009F2870"/>
    <w:rsid w:val="00A03246"/>
    <w:rsid w:val="00A032D0"/>
    <w:rsid w:val="00A03B7F"/>
    <w:rsid w:val="00A111BA"/>
    <w:rsid w:val="00A1222E"/>
    <w:rsid w:val="00A209F0"/>
    <w:rsid w:val="00A2119C"/>
    <w:rsid w:val="00A21C0B"/>
    <w:rsid w:val="00A2667B"/>
    <w:rsid w:val="00A308A9"/>
    <w:rsid w:val="00A3189A"/>
    <w:rsid w:val="00A327CF"/>
    <w:rsid w:val="00A36E6F"/>
    <w:rsid w:val="00A401AA"/>
    <w:rsid w:val="00A439CC"/>
    <w:rsid w:val="00A546C3"/>
    <w:rsid w:val="00A54DA4"/>
    <w:rsid w:val="00A6029C"/>
    <w:rsid w:val="00A6267F"/>
    <w:rsid w:val="00A6377B"/>
    <w:rsid w:val="00A7310F"/>
    <w:rsid w:val="00A76B34"/>
    <w:rsid w:val="00A818DA"/>
    <w:rsid w:val="00A84E71"/>
    <w:rsid w:val="00A87913"/>
    <w:rsid w:val="00A958F8"/>
    <w:rsid w:val="00A97EDB"/>
    <w:rsid w:val="00AA53F9"/>
    <w:rsid w:val="00AA58AC"/>
    <w:rsid w:val="00AB32D0"/>
    <w:rsid w:val="00AC2AE7"/>
    <w:rsid w:val="00AC723C"/>
    <w:rsid w:val="00AE3233"/>
    <w:rsid w:val="00AE3D5C"/>
    <w:rsid w:val="00AF0C88"/>
    <w:rsid w:val="00AF6441"/>
    <w:rsid w:val="00AF6B5B"/>
    <w:rsid w:val="00B03B77"/>
    <w:rsid w:val="00B07782"/>
    <w:rsid w:val="00B11362"/>
    <w:rsid w:val="00B1682C"/>
    <w:rsid w:val="00B16989"/>
    <w:rsid w:val="00B2718C"/>
    <w:rsid w:val="00B27EFA"/>
    <w:rsid w:val="00B3051F"/>
    <w:rsid w:val="00B31239"/>
    <w:rsid w:val="00B41714"/>
    <w:rsid w:val="00B41BC8"/>
    <w:rsid w:val="00B4450F"/>
    <w:rsid w:val="00B47CF3"/>
    <w:rsid w:val="00B7170B"/>
    <w:rsid w:val="00B80292"/>
    <w:rsid w:val="00B83E6C"/>
    <w:rsid w:val="00B83F59"/>
    <w:rsid w:val="00B86087"/>
    <w:rsid w:val="00B86133"/>
    <w:rsid w:val="00B900CB"/>
    <w:rsid w:val="00BA1F3C"/>
    <w:rsid w:val="00BB0F73"/>
    <w:rsid w:val="00BB2094"/>
    <w:rsid w:val="00BC1D0F"/>
    <w:rsid w:val="00BC21C7"/>
    <w:rsid w:val="00BC41EA"/>
    <w:rsid w:val="00BD0F98"/>
    <w:rsid w:val="00BE2E24"/>
    <w:rsid w:val="00BE5520"/>
    <w:rsid w:val="00BF2189"/>
    <w:rsid w:val="00BF45FC"/>
    <w:rsid w:val="00BF4DEB"/>
    <w:rsid w:val="00C019A7"/>
    <w:rsid w:val="00C0260B"/>
    <w:rsid w:val="00C026C3"/>
    <w:rsid w:val="00C044A2"/>
    <w:rsid w:val="00C06547"/>
    <w:rsid w:val="00C122C2"/>
    <w:rsid w:val="00C144C7"/>
    <w:rsid w:val="00C14E6C"/>
    <w:rsid w:val="00C15BDD"/>
    <w:rsid w:val="00C167F7"/>
    <w:rsid w:val="00C2112F"/>
    <w:rsid w:val="00C24753"/>
    <w:rsid w:val="00C27ED8"/>
    <w:rsid w:val="00C31CCB"/>
    <w:rsid w:val="00C36AE9"/>
    <w:rsid w:val="00C37C11"/>
    <w:rsid w:val="00C44882"/>
    <w:rsid w:val="00C545D0"/>
    <w:rsid w:val="00C54E91"/>
    <w:rsid w:val="00C57A53"/>
    <w:rsid w:val="00C62FB3"/>
    <w:rsid w:val="00C64642"/>
    <w:rsid w:val="00C64AB9"/>
    <w:rsid w:val="00C64DCA"/>
    <w:rsid w:val="00C77AA7"/>
    <w:rsid w:val="00C77E9A"/>
    <w:rsid w:val="00C83539"/>
    <w:rsid w:val="00C83F77"/>
    <w:rsid w:val="00C86536"/>
    <w:rsid w:val="00C91376"/>
    <w:rsid w:val="00C9435A"/>
    <w:rsid w:val="00C95C1A"/>
    <w:rsid w:val="00C96BD4"/>
    <w:rsid w:val="00C96DCF"/>
    <w:rsid w:val="00CB1950"/>
    <w:rsid w:val="00CD0AFB"/>
    <w:rsid w:val="00CD1AFA"/>
    <w:rsid w:val="00CD3ACE"/>
    <w:rsid w:val="00CD7A35"/>
    <w:rsid w:val="00CE46F0"/>
    <w:rsid w:val="00CE75C9"/>
    <w:rsid w:val="00CF0FE4"/>
    <w:rsid w:val="00CF3088"/>
    <w:rsid w:val="00CF4ED8"/>
    <w:rsid w:val="00D15B4F"/>
    <w:rsid w:val="00D2217E"/>
    <w:rsid w:val="00D22A4E"/>
    <w:rsid w:val="00D32A62"/>
    <w:rsid w:val="00D3452B"/>
    <w:rsid w:val="00D42146"/>
    <w:rsid w:val="00D44331"/>
    <w:rsid w:val="00D537BF"/>
    <w:rsid w:val="00D608EB"/>
    <w:rsid w:val="00D64630"/>
    <w:rsid w:val="00D7175A"/>
    <w:rsid w:val="00D93604"/>
    <w:rsid w:val="00D9588D"/>
    <w:rsid w:val="00DA0284"/>
    <w:rsid w:val="00DA792F"/>
    <w:rsid w:val="00DB0EC7"/>
    <w:rsid w:val="00DB4C3D"/>
    <w:rsid w:val="00DB66C7"/>
    <w:rsid w:val="00DD0D32"/>
    <w:rsid w:val="00DD0F2F"/>
    <w:rsid w:val="00DE4163"/>
    <w:rsid w:val="00DE4CA2"/>
    <w:rsid w:val="00DE5477"/>
    <w:rsid w:val="00DF3DC0"/>
    <w:rsid w:val="00DF4C07"/>
    <w:rsid w:val="00DF53B1"/>
    <w:rsid w:val="00E136E5"/>
    <w:rsid w:val="00E16BE8"/>
    <w:rsid w:val="00E212B5"/>
    <w:rsid w:val="00E2578F"/>
    <w:rsid w:val="00E339DE"/>
    <w:rsid w:val="00E415F3"/>
    <w:rsid w:val="00E420A2"/>
    <w:rsid w:val="00E42D0B"/>
    <w:rsid w:val="00E46927"/>
    <w:rsid w:val="00E469A8"/>
    <w:rsid w:val="00E569DA"/>
    <w:rsid w:val="00E66C6C"/>
    <w:rsid w:val="00E70018"/>
    <w:rsid w:val="00E738FB"/>
    <w:rsid w:val="00E770D4"/>
    <w:rsid w:val="00E800E0"/>
    <w:rsid w:val="00E82DDB"/>
    <w:rsid w:val="00E91148"/>
    <w:rsid w:val="00E933C7"/>
    <w:rsid w:val="00E9716A"/>
    <w:rsid w:val="00EA46B7"/>
    <w:rsid w:val="00EA7696"/>
    <w:rsid w:val="00EB249D"/>
    <w:rsid w:val="00EB58FC"/>
    <w:rsid w:val="00EB704A"/>
    <w:rsid w:val="00EC3C82"/>
    <w:rsid w:val="00ED1E9B"/>
    <w:rsid w:val="00ED2545"/>
    <w:rsid w:val="00ED3005"/>
    <w:rsid w:val="00ED7336"/>
    <w:rsid w:val="00EE52F3"/>
    <w:rsid w:val="00EE6207"/>
    <w:rsid w:val="00EF3571"/>
    <w:rsid w:val="00EF506B"/>
    <w:rsid w:val="00EF6D91"/>
    <w:rsid w:val="00F0767A"/>
    <w:rsid w:val="00F174F9"/>
    <w:rsid w:val="00F21155"/>
    <w:rsid w:val="00F21443"/>
    <w:rsid w:val="00F3465A"/>
    <w:rsid w:val="00F35B09"/>
    <w:rsid w:val="00F35F6B"/>
    <w:rsid w:val="00F40774"/>
    <w:rsid w:val="00F40972"/>
    <w:rsid w:val="00F42415"/>
    <w:rsid w:val="00F42B7F"/>
    <w:rsid w:val="00F467A5"/>
    <w:rsid w:val="00F51E53"/>
    <w:rsid w:val="00F631EC"/>
    <w:rsid w:val="00F669CA"/>
    <w:rsid w:val="00F67AB6"/>
    <w:rsid w:val="00F726F5"/>
    <w:rsid w:val="00F77A45"/>
    <w:rsid w:val="00F8357C"/>
    <w:rsid w:val="00F83681"/>
    <w:rsid w:val="00F86346"/>
    <w:rsid w:val="00F9175B"/>
    <w:rsid w:val="00F97610"/>
    <w:rsid w:val="00FA1568"/>
    <w:rsid w:val="00FA2AF8"/>
    <w:rsid w:val="00FA5E47"/>
    <w:rsid w:val="00FB29F7"/>
    <w:rsid w:val="00FC207F"/>
    <w:rsid w:val="00FD01DD"/>
    <w:rsid w:val="00FD1DA0"/>
    <w:rsid w:val="00FD3D8A"/>
    <w:rsid w:val="00FD5EE3"/>
    <w:rsid w:val="00FE64A0"/>
    <w:rsid w:val="00FF1C86"/>
    <w:rsid w:val="020557B8"/>
    <w:rsid w:val="02F32EB6"/>
    <w:rsid w:val="0320D0DA"/>
    <w:rsid w:val="035C197D"/>
    <w:rsid w:val="03CA9EF3"/>
    <w:rsid w:val="03F82804"/>
    <w:rsid w:val="0444CF3A"/>
    <w:rsid w:val="0558A068"/>
    <w:rsid w:val="05BE2F53"/>
    <w:rsid w:val="05E0B3E2"/>
    <w:rsid w:val="05EAB4D5"/>
    <w:rsid w:val="06D5F793"/>
    <w:rsid w:val="07EC54E7"/>
    <w:rsid w:val="09296B25"/>
    <w:rsid w:val="099F5A9D"/>
    <w:rsid w:val="0D158D47"/>
    <w:rsid w:val="0D47AE1F"/>
    <w:rsid w:val="0E7CF81B"/>
    <w:rsid w:val="0F22B95A"/>
    <w:rsid w:val="1017C0D0"/>
    <w:rsid w:val="15AF3E76"/>
    <w:rsid w:val="15D0C6CD"/>
    <w:rsid w:val="15DBA8B1"/>
    <w:rsid w:val="1603B9A2"/>
    <w:rsid w:val="16A4F167"/>
    <w:rsid w:val="17449287"/>
    <w:rsid w:val="198844E8"/>
    <w:rsid w:val="198D9CB1"/>
    <w:rsid w:val="19D7E75D"/>
    <w:rsid w:val="1A8DC699"/>
    <w:rsid w:val="1AF6FFB6"/>
    <w:rsid w:val="1BE90124"/>
    <w:rsid w:val="1CFCBB00"/>
    <w:rsid w:val="1D742010"/>
    <w:rsid w:val="1DCFBE47"/>
    <w:rsid w:val="1EAD5944"/>
    <w:rsid w:val="2021B650"/>
    <w:rsid w:val="21A56E24"/>
    <w:rsid w:val="23BECC56"/>
    <w:rsid w:val="23D73B66"/>
    <w:rsid w:val="2496EF54"/>
    <w:rsid w:val="25249801"/>
    <w:rsid w:val="280197E8"/>
    <w:rsid w:val="28EF4AEA"/>
    <w:rsid w:val="29456C6B"/>
    <w:rsid w:val="2A08F06F"/>
    <w:rsid w:val="2A7A7DFD"/>
    <w:rsid w:val="2A829A42"/>
    <w:rsid w:val="2AAAABAC"/>
    <w:rsid w:val="2B90B7BB"/>
    <w:rsid w:val="2C1ACC28"/>
    <w:rsid w:val="2C623815"/>
    <w:rsid w:val="2D18C5E8"/>
    <w:rsid w:val="2D200595"/>
    <w:rsid w:val="2E8A9936"/>
    <w:rsid w:val="2EB31FA3"/>
    <w:rsid w:val="2F3D3565"/>
    <w:rsid w:val="2FBFD41E"/>
    <w:rsid w:val="351771F2"/>
    <w:rsid w:val="35243AB2"/>
    <w:rsid w:val="36D89E72"/>
    <w:rsid w:val="3761A2EF"/>
    <w:rsid w:val="37B945D6"/>
    <w:rsid w:val="38089F20"/>
    <w:rsid w:val="38651D12"/>
    <w:rsid w:val="38B911F3"/>
    <w:rsid w:val="3A36E791"/>
    <w:rsid w:val="3A94C0D8"/>
    <w:rsid w:val="3ACE3ECE"/>
    <w:rsid w:val="3B4B4851"/>
    <w:rsid w:val="3B7CADA1"/>
    <w:rsid w:val="3BCA75C8"/>
    <w:rsid w:val="3C8A3AF0"/>
    <w:rsid w:val="3DD5E6A0"/>
    <w:rsid w:val="3DE4C648"/>
    <w:rsid w:val="4137B71E"/>
    <w:rsid w:val="4195BC45"/>
    <w:rsid w:val="425FB6D3"/>
    <w:rsid w:val="42884B49"/>
    <w:rsid w:val="42885D92"/>
    <w:rsid w:val="429EED8B"/>
    <w:rsid w:val="42A3F1B6"/>
    <w:rsid w:val="4320C7B0"/>
    <w:rsid w:val="44244DD3"/>
    <w:rsid w:val="459D4B6B"/>
    <w:rsid w:val="4678E684"/>
    <w:rsid w:val="48E26813"/>
    <w:rsid w:val="4E677E84"/>
    <w:rsid w:val="51CF8AA7"/>
    <w:rsid w:val="540B34C0"/>
    <w:rsid w:val="5627CBFB"/>
    <w:rsid w:val="5650BC66"/>
    <w:rsid w:val="5887AED4"/>
    <w:rsid w:val="5A17C8F1"/>
    <w:rsid w:val="5A9FC036"/>
    <w:rsid w:val="5BAE40A0"/>
    <w:rsid w:val="5D27B964"/>
    <w:rsid w:val="5D4E3767"/>
    <w:rsid w:val="5D79DED0"/>
    <w:rsid w:val="5E7B1B83"/>
    <w:rsid w:val="5F8FEBF9"/>
    <w:rsid w:val="62C1140D"/>
    <w:rsid w:val="6455EC70"/>
    <w:rsid w:val="668EEDDC"/>
    <w:rsid w:val="68307448"/>
    <w:rsid w:val="6A67A603"/>
    <w:rsid w:val="6B0F6C5C"/>
    <w:rsid w:val="6B9B37B9"/>
    <w:rsid w:val="6D6C6A89"/>
    <w:rsid w:val="6D9C74A0"/>
    <w:rsid w:val="6DD1794F"/>
    <w:rsid w:val="6E223A62"/>
    <w:rsid w:val="718AADA9"/>
    <w:rsid w:val="72CFD473"/>
    <w:rsid w:val="73993B47"/>
    <w:rsid w:val="75C0C590"/>
    <w:rsid w:val="768683A9"/>
    <w:rsid w:val="7978BCC6"/>
    <w:rsid w:val="799A27FB"/>
    <w:rsid w:val="7A70067C"/>
    <w:rsid w:val="7A992E9E"/>
    <w:rsid w:val="7B5E6605"/>
    <w:rsid w:val="7BE8C983"/>
    <w:rsid w:val="7C87148F"/>
    <w:rsid w:val="7C9A1D18"/>
    <w:rsid w:val="7CA37BE6"/>
    <w:rsid w:val="7CE4C5E3"/>
    <w:rsid w:val="7E001DD0"/>
    <w:rsid w:val="7E21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153EE"/>
  <w15:chartTrackingRefBased/>
  <w15:docId w15:val="{129FB9FD-0128-4545-BD55-51CB80C0D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64630"/>
    <w:pPr>
      <w:spacing w:line="276" w:lineRule="auto"/>
    </w:pPr>
    <w:rPr>
      <w:rFonts w:eastAsiaTheme="minorEastAsia"/>
      <w:kern w:val="0"/>
      <w:sz w:val="21"/>
      <w:szCs w:val="21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646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D646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646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646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646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646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646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646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646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646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D646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646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6463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6463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6463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6463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6463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6463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646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646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646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646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646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64630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prastasis"/>
    <w:link w:val="SraopastraipaDiagrama"/>
    <w:uiPriority w:val="34"/>
    <w:qFormat/>
    <w:rsid w:val="00D6463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6463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646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6463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64630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aliases w:val="Alna,IVPK Hyperlink"/>
    <w:basedOn w:val="Numatytasispastraiposriftas"/>
    <w:uiPriority w:val="99"/>
    <w:unhideWhenUsed/>
    <w:rsid w:val="00D64630"/>
    <w:rPr>
      <w:strike w:val="0"/>
      <w:dstrike w:val="0"/>
      <w:color w:val="auto"/>
      <w:u w:val="none"/>
      <w:effect w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64630"/>
  </w:style>
  <w:style w:type="character" w:styleId="Grietas">
    <w:name w:val="Strong"/>
    <w:basedOn w:val="Numatytasispastraiposriftas"/>
    <w:uiPriority w:val="22"/>
    <w:qFormat/>
    <w:rsid w:val="00D64630"/>
    <w:rPr>
      <w:b/>
      <w:bCs/>
    </w:rPr>
  </w:style>
  <w:style w:type="paragraph" w:styleId="Betarp">
    <w:name w:val="No Spacing"/>
    <w:link w:val="BetarpDiagrama"/>
    <w:uiPriority w:val="1"/>
    <w:qFormat/>
    <w:rsid w:val="00D64630"/>
    <w:pPr>
      <w:spacing w:after="0" w:line="240" w:lineRule="auto"/>
    </w:pPr>
    <w:rPr>
      <w:rFonts w:eastAsiaTheme="minorEastAsia"/>
      <w:kern w:val="0"/>
      <w:sz w:val="21"/>
      <w:szCs w:val="21"/>
      <w:lang w:eastAsia="lt-LT"/>
    </w:rPr>
  </w:style>
  <w:style w:type="paragraph" w:styleId="Turinioantrat">
    <w:name w:val="TOC Heading"/>
    <w:basedOn w:val="Antrat1"/>
    <w:next w:val="prastasis"/>
    <w:uiPriority w:val="39"/>
    <w:unhideWhenUsed/>
    <w:qFormat/>
    <w:rsid w:val="00D64630"/>
    <w:pPr>
      <w:pBdr>
        <w:bottom w:val="single" w:sz="4" w:space="2" w:color="ED7D31" w:themeColor="accent2"/>
      </w:pBdr>
      <w:spacing w:after="120" w:line="240" w:lineRule="auto"/>
      <w:outlineLvl w:val="9"/>
    </w:pPr>
    <w:rPr>
      <w:color w:val="262626" w:themeColor="text1" w:themeTint="D9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D64630"/>
    <w:rPr>
      <w:rFonts w:eastAsiaTheme="minorEastAsia"/>
      <w:kern w:val="0"/>
      <w:sz w:val="21"/>
      <w:szCs w:val="21"/>
      <w:lang w:eastAsia="lt-LT"/>
    </w:rPr>
  </w:style>
  <w:style w:type="paragraph" w:styleId="Turinys1">
    <w:name w:val="toc 1"/>
    <w:basedOn w:val="prastasis"/>
    <w:next w:val="prastasis"/>
    <w:autoRedefine/>
    <w:uiPriority w:val="39"/>
    <w:unhideWhenUsed/>
    <w:rsid w:val="00D64630"/>
    <w:pPr>
      <w:tabs>
        <w:tab w:val="left" w:pos="142"/>
        <w:tab w:val="left" w:pos="660"/>
        <w:tab w:val="right" w:leader="dot" w:pos="9962"/>
      </w:tabs>
      <w:spacing w:after="0"/>
      <w:ind w:left="426" w:hanging="284"/>
    </w:pPr>
  </w:style>
  <w:style w:type="character" w:customStyle="1" w:styleId="cf01">
    <w:name w:val="cf01"/>
    <w:basedOn w:val="Numatytasispastraiposriftas"/>
    <w:rsid w:val="00D64630"/>
    <w:rPr>
      <w:rFonts w:ascii="Segoe UI" w:hAnsi="Segoe UI" w:cs="Segoe UI" w:hint="default"/>
      <w:sz w:val="18"/>
      <w:szCs w:val="18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B2685"/>
    <w:rPr>
      <w:color w:val="605E5C"/>
      <w:shd w:val="clear" w:color="auto" w:fill="E1DFDD"/>
    </w:rPr>
  </w:style>
  <w:style w:type="paragraph" w:customStyle="1" w:styleId="tajtip">
    <w:name w:val="tajtip"/>
    <w:basedOn w:val="prastasis"/>
    <w:rsid w:val="003B2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14:ligatures w14:val="none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,Footnote,fn"/>
    <w:basedOn w:val="prastasis"/>
    <w:link w:val="PuslapioinaostekstasDiagrama"/>
    <w:uiPriority w:val="99"/>
    <w:unhideWhenUsed/>
    <w:rsid w:val="00C31CCB"/>
    <w:rPr>
      <w:sz w:val="20"/>
      <w:szCs w:val="20"/>
      <w14:ligatures w14:val="none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C31CCB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• Isnasos nuoroda,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qFormat/>
    <w:rsid w:val="00C31CCB"/>
    <w:rPr>
      <w:vertAlign w:val="superscript"/>
    </w:rPr>
  </w:style>
  <w:style w:type="table" w:customStyle="1" w:styleId="Lentelstinklelis14">
    <w:name w:val="Lentelės tinklelis14"/>
    <w:basedOn w:val="prastojilentel"/>
    <w:next w:val="Lentelstinklelis"/>
    <w:uiPriority w:val="59"/>
    <w:rsid w:val="00C31CC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rsid w:val="00C31CCB"/>
    <w:pPr>
      <w:spacing w:after="0" w:line="240" w:lineRule="auto"/>
    </w:pPr>
    <w:rPr>
      <w:rFonts w:ascii="Times New Roman" w:hAnsi="Times New Roman"/>
      <w:sz w:val="24"/>
    </w:rPr>
    <w:tblPr/>
  </w:style>
  <w:style w:type="character" w:styleId="Komentaronuoroda">
    <w:name w:val="annotation reference"/>
    <w:basedOn w:val="Numatytasispastraiposriftas"/>
    <w:uiPriority w:val="99"/>
    <w:unhideWhenUsed/>
    <w:rsid w:val="00C31CC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31CCB"/>
    <w:pPr>
      <w:spacing w:line="240" w:lineRule="auto"/>
    </w:pPr>
    <w:rPr>
      <w:rFonts w:ascii="Times New Roman" w:eastAsiaTheme="minorHAnsi" w:hAnsi="Times New Roman"/>
      <w:kern w:val="2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31CCB"/>
    <w:rPr>
      <w:rFonts w:ascii="Times New Roman" w:hAnsi="Times New Roman"/>
      <w:sz w:val="20"/>
      <w:szCs w:val="20"/>
    </w:rPr>
  </w:style>
  <w:style w:type="paragraph" w:styleId="Pataisymai">
    <w:name w:val="Revision"/>
    <w:hidden/>
    <w:uiPriority w:val="99"/>
    <w:semiHidden/>
    <w:rsid w:val="00C31CCB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1CCB"/>
    <w:rPr>
      <w:rFonts w:asciiTheme="minorHAnsi" w:eastAsiaTheme="minorEastAsia" w:hAnsiTheme="minorHAnsi"/>
      <w:b/>
      <w:bCs/>
      <w:kern w:val="0"/>
      <w:lang w:eastAsia="lt-LT"/>
      <w14:ligatures w14:val="none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1CCB"/>
    <w:rPr>
      <w:rFonts w:ascii="Times New Roman" w:eastAsiaTheme="minorEastAsia" w:hAnsi="Times New Roman"/>
      <w:b/>
      <w:bCs/>
      <w:kern w:val="0"/>
      <w:sz w:val="20"/>
      <w:szCs w:val="20"/>
      <w:lang w:eastAsia="lt-LT"/>
      <w14:ligatures w14:val="non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31CCB"/>
    <w:rPr>
      <w:color w:val="954F72" w:themeColor="followedHyperlink"/>
      <w:u w:val="single"/>
    </w:rPr>
  </w:style>
  <w:style w:type="numbering" w:customStyle="1" w:styleId="Stilius1">
    <w:name w:val="Stilius1"/>
    <w:uiPriority w:val="99"/>
    <w:rsid w:val="00C31CCB"/>
    <w:pPr>
      <w:numPr>
        <w:numId w:val="8"/>
      </w:numPr>
    </w:pPr>
  </w:style>
  <w:style w:type="numbering" w:customStyle="1" w:styleId="Stilius2">
    <w:name w:val="Stilius2"/>
    <w:uiPriority w:val="99"/>
    <w:rsid w:val="00C31CCB"/>
    <w:pPr>
      <w:numPr>
        <w:numId w:val="9"/>
      </w:numPr>
    </w:pPr>
  </w:style>
  <w:style w:type="paragraph" w:styleId="Antrats">
    <w:name w:val="header"/>
    <w:basedOn w:val="prastasis"/>
    <w:link w:val="AntratsDiagrama"/>
    <w:uiPriority w:val="99"/>
    <w:unhideWhenUsed/>
    <w:rsid w:val="00C31CCB"/>
    <w:pPr>
      <w:tabs>
        <w:tab w:val="center" w:pos="4819"/>
        <w:tab w:val="right" w:pos="96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C31CCB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31CCB"/>
    <w:pPr>
      <w:tabs>
        <w:tab w:val="center" w:pos="4819"/>
        <w:tab w:val="right" w:pos="9638"/>
      </w:tabs>
      <w:spacing w:after="0" w:line="240" w:lineRule="auto"/>
    </w:pPr>
    <w:rPr>
      <w14:ligatures w14:val="none"/>
    </w:rPr>
  </w:style>
  <w:style w:type="character" w:customStyle="1" w:styleId="PoratDiagrama">
    <w:name w:val="Poraštė Diagrama"/>
    <w:basedOn w:val="Numatytasispastraiposriftas"/>
    <w:link w:val="Porat"/>
    <w:uiPriority w:val="99"/>
    <w:rsid w:val="00C31CCB"/>
    <w:rPr>
      <w:rFonts w:eastAsiaTheme="minorEastAsia"/>
      <w:kern w:val="0"/>
      <w:sz w:val="21"/>
      <w:szCs w:val="21"/>
      <w:lang w:eastAsia="lt-LT"/>
      <w14:ligatures w14:val="none"/>
    </w:rPr>
  </w:style>
  <w:style w:type="paragraph" w:customStyle="1" w:styleId="Point1">
    <w:name w:val="Point 1"/>
    <w:basedOn w:val="prastasis"/>
    <w:rsid w:val="00A87913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  <w14:ligatures w14:val="none"/>
    </w:rPr>
  </w:style>
  <w:style w:type="paragraph" w:styleId="prastasiniatinklio">
    <w:name w:val="Normal (Web)"/>
    <w:basedOn w:val="prastasis"/>
    <w:uiPriority w:val="99"/>
    <w:rsid w:val="00A879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  <w14:ligatures w14:val="none"/>
    </w:rPr>
  </w:style>
  <w:style w:type="table" w:customStyle="1" w:styleId="Lentelstinklelis1">
    <w:name w:val="Lentelės tinklelis1"/>
    <w:basedOn w:val="prastojilentel"/>
    <w:next w:val="Lentelstinklelis"/>
    <w:uiPriority w:val="99"/>
    <w:rsid w:val="00152230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/>
  </w:style>
  <w:style w:type="paragraph" w:customStyle="1" w:styleId="1stlevelheading">
    <w:name w:val="1st level (heading)"/>
    <w:basedOn w:val="Sraopastraipa"/>
    <w:next w:val="prastasis"/>
    <w:uiPriority w:val="99"/>
    <w:qFormat/>
    <w:rsid w:val="005402D5"/>
    <w:pPr>
      <w:tabs>
        <w:tab w:val="left" w:pos="709"/>
      </w:tabs>
      <w:spacing w:after="0" w:line="240" w:lineRule="auto"/>
      <w:ind w:left="0"/>
      <w:jc w:val="both"/>
    </w:pPr>
    <w:rPr>
      <w:rFonts w:eastAsia="Calibri" w:cs="Times New Roman"/>
      <w:sz w:val="24"/>
      <w:szCs w:val="24"/>
      <w:lang w:val="en-GB" w:eastAsia="en-US"/>
      <w14:ligatures w14:val="none"/>
    </w:rPr>
  </w:style>
  <w:style w:type="paragraph" w:customStyle="1" w:styleId="SLONormal">
    <w:name w:val="SLO Normal"/>
    <w:uiPriority w:val="99"/>
    <w:qFormat/>
    <w:rsid w:val="005402D5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  <w14:ligatures w14:val="none"/>
    </w:rPr>
  </w:style>
  <w:style w:type="paragraph" w:customStyle="1" w:styleId="paragraph">
    <w:name w:val="paragraph"/>
    <w:basedOn w:val="prastasis"/>
    <w:rsid w:val="00373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  <w14:ligatures w14:val="none"/>
    </w:rPr>
  </w:style>
  <w:style w:type="character" w:customStyle="1" w:styleId="normaltextrun">
    <w:name w:val="normaltextrun"/>
    <w:basedOn w:val="Numatytasispastraiposriftas"/>
    <w:rsid w:val="003738BA"/>
  </w:style>
  <w:style w:type="character" w:customStyle="1" w:styleId="eop">
    <w:name w:val="eop"/>
    <w:basedOn w:val="Numatytasispastraiposriftas"/>
    <w:rsid w:val="003738BA"/>
  </w:style>
  <w:style w:type="paragraph" w:styleId="Pagrindinistekstas">
    <w:name w:val="Body Text"/>
    <w:aliases w:val=" Char Char,Char Char Diagrama, Char Char Char Diagrama Diagrama Diagrama Diagrama Diagrama, Char Char Char Diagrama Diagrama,body indent,ändrad,Body single,EHPT,Body Text2,body text,contents,bt,Corps de texte,body tesx,heading_txt,Ch"/>
    <w:basedOn w:val="prastasis"/>
    <w:link w:val="PagrindinistekstasDiagrama"/>
    <w:unhideWhenUsed/>
    <w:qFormat/>
    <w:rsid w:val="00735D5E"/>
    <w:pPr>
      <w:keepNext/>
      <w:suppressAutoHyphens/>
      <w:spacing w:before="60" w:after="120" w:line="240" w:lineRule="auto"/>
      <w:ind w:left="2275"/>
      <w:jc w:val="both"/>
    </w:pPr>
    <w:rPr>
      <w:rFonts w:ascii="Times New Roman" w:eastAsia="Times New Roman" w:hAnsi="Times New Roman" w:cs="Times New Roman"/>
      <w:sz w:val="20"/>
      <w:szCs w:val="20"/>
      <w:lang w:val="x-none" w:eastAsia="ar-SA"/>
      <w14:ligatures w14:val="none"/>
    </w:rPr>
  </w:style>
  <w:style w:type="character" w:customStyle="1" w:styleId="PagrindinistekstasDiagrama">
    <w:name w:val="Pagrindinis tekstas Diagrama"/>
    <w:aliases w:val=" Char Char Diagrama,Char Char Diagrama Diagrama, Char Char Char Diagrama Diagrama Diagrama Diagrama Diagrama Diagrama, Char Char Char Diagrama Diagrama Diagrama,body indent Diagrama,ändrad Diagrama,Body single Diagrama"/>
    <w:basedOn w:val="Numatytasispastraiposriftas"/>
    <w:link w:val="Pagrindinistekstas"/>
    <w:rsid w:val="00735D5E"/>
    <w:rPr>
      <w:rFonts w:ascii="Times New Roman" w:eastAsia="Times New Roman" w:hAnsi="Times New Roman" w:cs="Times New Roman"/>
      <w:kern w:val="0"/>
      <w:sz w:val="20"/>
      <w:szCs w:val="20"/>
      <w:lang w:val="x-none" w:eastAsia="ar-SA"/>
      <w14:ligatures w14:val="none"/>
    </w:rPr>
  </w:style>
  <w:style w:type="table" w:customStyle="1" w:styleId="Lentelstinklelis23">
    <w:name w:val="Lentelės tinklelis23"/>
    <w:basedOn w:val="prastojilentel"/>
    <w:next w:val="Lentelstinklelis"/>
    <w:uiPriority w:val="59"/>
    <w:rsid w:val="00735D5E"/>
    <w:pPr>
      <w:spacing w:after="0" w:line="240" w:lineRule="auto"/>
    </w:pPr>
    <w:rPr>
      <w:rFonts w:ascii="Calibri" w:eastAsia="SimSun" w:hAnsi="Calibri" w:cs="Times New Roman"/>
      <w:kern w:val="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01D5C0C7019964BA6E444CFF78A6147" ma:contentTypeVersion="3" ma:contentTypeDescription="Kurkite naują dokumentą." ma:contentTypeScope="" ma:versionID="9d10bb61c4cc39610e1af4cf6d9df8b9">
  <xsd:schema xmlns:xsd="http://www.w3.org/2001/XMLSchema" xmlns:xs="http://www.w3.org/2001/XMLSchema" xmlns:p="http://schemas.microsoft.com/office/2006/metadata/properties" xmlns:ns2="e363201a-d761-49ef-afc2-03171d55f11d" targetNamespace="http://schemas.microsoft.com/office/2006/metadata/properties" ma:root="true" ma:fieldsID="6b06699cb26f60fd978aec4d649d3482" ns2:_="">
    <xsd:import namespace="e363201a-d761-49ef-afc2-03171d55f1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4F6B13-F343-4B4B-A0FD-D9F0DB3C1C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63201a-d761-49ef-afc2-03171d55f1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8C0DC8-819E-4A1A-B681-48B560F819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1A8A6B-E9CE-462E-B8D5-994FC3BF56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1712</Words>
  <Characters>977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LIETUVOS KAIMO PLĖTROS 2014–2020 METŲ PROGRAMOS GALUTINIO (EX POST) VERTINIMO ATLIKIMO PASLAUGŲ PIRKIMO ATVIRO KONKURSO BŪDU SPECIALIOSIOS SĄLYGOS</vt:lpstr>
    </vt:vector>
  </TitlesOfParts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LIETUVOS KAIMO PLĖTROS 2014–2020 METŲ PROGRAMOS GALUTINIO (EX POST) VERTINIMO ATLIKIMO PASLAUGŲ PIRKIMO ATVIRO KONKURSO BŪDU SPECIALIOSIOS SĄLYGOS</dc:title>
  <dc:subject/>
  <dc:creator>Dalia Sereikaitė</dc:creator>
  <cp:keywords/>
  <dc:description/>
  <cp:lastModifiedBy>Dalia Sereikaitė</cp:lastModifiedBy>
  <cp:revision>2</cp:revision>
  <dcterms:created xsi:type="dcterms:W3CDTF">2026-04-16T10:41:00Z</dcterms:created>
  <dcterms:modified xsi:type="dcterms:W3CDTF">2026-04-16T10:41:00Z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  <property fmtid="{D5CDD505-2E9C-101B-9397-08002B2CF9AE}" pid="3" name="MediaServiceImageTags">
    <vt:lpwstr/>
  </property>
</Properties>
</file>